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4DDA" w14:textId="77777777" w:rsidR="002D5F22" w:rsidRDefault="002D5F22" w:rsidP="002D5F22">
      <w:pPr>
        <w:pStyle w:val="Kop1"/>
      </w:pPr>
    </w:p>
    <w:p w14:paraId="5DE98F57" w14:textId="13932833" w:rsidR="002D5F22" w:rsidRDefault="002D5F22" w:rsidP="002D5F22">
      <w:pPr>
        <w:jc w:val="center"/>
        <w:rPr>
          <w:rFonts w:cstheme="minorHAnsi"/>
        </w:rPr>
      </w:pPr>
      <w:r>
        <w:rPr>
          <w:noProof/>
        </w:rPr>
        <w:drawing>
          <wp:inline distT="0" distB="0" distL="0" distR="0" wp14:anchorId="0F79E793" wp14:editId="79E7899A">
            <wp:extent cx="3560353" cy="981075"/>
            <wp:effectExtent l="0" t="0" r="2540" b="0"/>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3638327" cy="1002561"/>
                    </a:xfrm>
                    <a:prstGeom prst="rect">
                      <a:avLst/>
                    </a:prstGeom>
                  </pic:spPr>
                </pic:pic>
              </a:graphicData>
            </a:graphic>
          </wp:inline>
        </w:drawing>
      </w:r>
    </w:p>
    <w:p w14:paraId="642CF337" w14:textId="22576A4E" w:rsidR="002D5F22" w:rsidRDefault="002D5F22" w:rsidP="002D5F22">
      <w:pPr>
        <w:jc w:val="center"/>
        <w:rPr>
          <w:rFonts w:cstheme="minorHAnsi"/>
          <w:b/>
          <w:sz w:val="52"/>
        </w:rPr>
      </w:pPr>
    </w:p>
    <w:p w14:paraId="2B7B736D" w14:textId="0747811F" w:rsidR="002D5F22" w:rsidRDefault="002D5F22" w:rsidP="002D5F22">
      <w:pPr>
        <w:jc w:val="center"/>
        <w:rPr>
          <w:rFonts w:cstheme="minorHAnsi"/>
          <w:b/>
          <w:sz w:val="52"/>
          <w:lang w:val="fr-FR"/>
        </w:rPr>
      </w:pPr>
      <w:r>
        <w:rPr>
          <w:rFonts w:cstheme="minorHAnsi"/>
          <w:b/>
          <w:sz w:val="52"/>
          <w:lang w:val="fr-FR"/>
        </w:rPr>
        <w:t>Scope document</w:t>
      </w:r>
      <w:r w:rsidR="003A69FB">
        <w:rPr>
          <w:rFonts w:cstheme="minorHAnsi"/>
          <w:b/>
          <w:sz w:val="52"/>
          <w:lang w:val="fr-FR"/>
        </w:rPr>
        <w:t xml:space="preserve"> </w:t>
      </w:r>
      <w:proofErr w:type="spellStart"/>
      <w:r w:rsidR="00C96B1D">
        <w:rPr>
          <w:rFonts w:cstheme="minorHAnsi"/>
          <w:b/>
          <w:sz w:val="52"/>
          <w:lang w:val="fr-FR"/>
        </w:rPr>
        <w:t>voor</w:t>
      </w:r>
      <w:proofErr w:type="spellEnd"/>
      <w:r w:rsidR="003A69FB">
        <w:rPr>
          <w:rFonts w:cstheme="minorHAnsi"/>
          <w:b/>
          <w:sz w:val="52"/>
          <w:lang w:val="fr-FR"/>
        </w:rPr>
        <w:t xml:space="preserve"> </w:t>
      </w:r>
      <w:proofErr w:type="spellStart"/>
      <w:r w:rsidR="003A69FB">
        <w:rPr>
          <w:rFonts w:cstheme="minorHAnsi"/>
          <w:b/>
          <w:sz w:val="52"/>
          <w:lang w:val="fr-FR"/>
        </w:rPr>
        <w:t>SmartPeppol</w:t>
      </w:r>
      <w:proofErr w:type="spellEnd"/>
      <w:r>
        <w:rPr>
          <w:rFonts w:cstheme="minorHAnsi"/>
          <w:b/>
          <w:sz w:val="52"/>
          <w:lang w:val="fr-FR"/>
        </w:rPr>
        <w:t xml:space="preserve"> </w:t>
      </w:r>
    </w:p>
    <w:p w14:paraId="3A07EC66" w14:textId="0E95F147" w:rsidR="002D5F22" w:rsidRDefault="002D5F22" w:rsidP="002D5F22">
      <w:pPr>
        <w:rPr>
          <w:rFonts w:cstheme="minorHAnsi"/>
          <w:sz w:val="36"/>
          <w:szCs w:val="36"/>
          <w:lang w:val="fr-FR"/>
        </w:rPr>
      </w:pPr>
      <w:r>
        <w:rPr>
          <w:noProof/>
          <w:lang w:val="nl-NL"/>
        </w:rPr>
        <w:drawing>
          <wp:anchor distT="0" distB="0" distL="114300" distR="114300" simplePos="0" relativeHeight="251659264" behindDoc="0" locked="0" layoutInCell="1" allowOverlap="1" wp14:anchorId="751DFA70" wp14:editId="2A3C5F89">
            <wp:simplePos x="0" y="0"/>
            <wp:positionH relativeFrom="page">
              <wp:posOffset>28575</wp:posOffset>
            </wp:positionH>
            <wp:positionV relativeFrom="page">
              <wp:posOffset>4267200</wp:posOffset>
            </wp:positionV>
            <wp:extent cx="7715250" cy="2523985"/>
            <wp:effectExtent l="0" t="0" r="0" b="0"/>
            <wp:wrapSquare wrapText="bothSides"/>
            <wp:docPr id="21" name="Picture 21" descr="http://demo33.easternenterprise.com/images/bann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emo33.easternenterprise.com/images/banner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6763" cy="2524480"/>
                    </a:xfrm>
                    <a:prstGeom prst="rect">
                      <a:avLst/>
                    </a:prstGeom>
                    <a:noFill/>
                  </pic:spPr>
                </pic:pic>
              </a:graphicData>
            </a:graphic>
            <wp14:sizeRelH relativeFrom="page">
              <wp14:pctWidth>0</wp14:pctWidth>
            </wp14:sizeRelH>
            <wp14:sizeRelV relativeFrom="page">
              <wp14:pctHeight>0</wp14:pctHeight>
            </wp14:sizeRelV>
          </wp:anchor>
        </w:drawing>
      </w:r>
    </w:p>
    <w:p w14:paraId="5D04C9B0" w14:textId="7E4FE87B" w:rsidR="002D5F22" w:rsidRDefault="002D5F22" w:rsidP="002D5F22">
      <w:pPr>
        <w:rPr>
          <w:rFonts w:cstheme="minorHAnsi"/>
          <w:sz w:val="36"/>
          <w:szCs w:val="36"/>
          <w:lang w:val="fr-FR"/>
        </w:rPr>
      </w:pPr>
    </w:p>
    <w:p w14:paraId="1BBA4D77" w14:textId="011D6A28" w:rsidR="002D5F22" w:rsidRDefault="002D5F22" w:rsidP="002D5F22">
      <w:pPr>
        <w:rPr>
          <w:rFonts w:cstheme="minorHAnsi"/>
          <w:sz w:val="36"/>
          <w:szCs w:val="36"/>
          <w:lang w:val="fr-FR"/>
        </w:rPr>
      </w:pPr>
    </w:p>
    <w:p w14:paraId="553A909E" w14:textId="77777777" w:rsidR="002D5F22" w:rsidRDefault="002D5F22" w:rsidP="002D5F22">
      <w:pPr>
        <w:rPr>
          <w:rFonts w:cstheme="minorHAnsi"/>
          <w:sz w:val="36"/>
          <w:szCs w:val="36"/>
          <w:lang w:val="fr-FR"/>
        </w:rPr>
      </w:pPr>
    </w:p>
    <w:p w14:paraId="42CAD4B1" w14:textId="7954C19A" w:rsidR="002D5F22" w:rsidRDefault="002D5F22" w:rsidP="002D5F22">
      <w:pPr>
        <w:rPr>
          <w:rFonts w:cstheme="minorHAnsi"/>
          <w:b/>
          <w:lang w:val="fr-FR"/>
        </w:rPr>
      </w:pPr>
      <w:r>
        <w:rPr>
          <w:rFonts w:cstheme="minorHAnsi"/>
          <w:b/>
          <w:lang w:val="fr-FR"/>
        </w:rPr>
        <w:t>Version :</w:t>
      </w:r>
      <w:r>
        <w:rPr>
          <w:rFonts w:cstheme="minorHAnsi"/>
          <w:b/>
          <w:lang w:val="fr-FR"/>
        </w:rPr>
        <w:tab/>
      </w:r>
      <w:r w:rsidR="003A69FB">
        <w:rPr>
          <w:rFonts w:cstheme="minorHAnsi"/>
          <w:b/>
          <w:lang w:val="fr-FR"/>
        </w:rPr>
        <w:t>1.0</w:t>
      </w:r>
    </w:p>
    <w:p w14:paraId="7A4E553A" w14:textId="018233F7" w:rsidR="002D5F22" w:rsidRDefault="002D5F22" w:rsidP="002D5F22">
      <w:pPr>
        <w:rPr>
          <w:rFonts w:cstheme="minorHAnsi"/>
          <w:b/>
          <w:lang w:val="fr-FR"/>
        </w:rPr>
      </w:pPr>
      <w:r>
        <w:rPr>
          <w:rFonts w:cstheme="minorHAnsi"/>
          <w:b/>
          <w:lang w:val="fr-FR"/>
        </w:rPr>
        <w:t xml:space="preserve">Date : </w:t>
      </w:r>
      <w:r>
        <w:rPr>
          <w:rFonts w:cstheme="minorHAnsi"/>
          <w:b/>
          <w:lang w:val="fr-FR"/>
        </w:rPr>
        <w:tab/>
      </w:r>
      <w:r>
        <w:rPr>
          <w:rFonts w:cstheme="minorHAnsi"/>
          <w:b/>
          <w:lang w:val="fr-FR"/>
        </w:rPr>
        <w:tab/>
        <w:t>13 April, 2023</w:t>
      </w:r>
    </w:p>
    <w:p w14:paraId="27BB2A24" w14:textId="608304C9" w:rsidR="003A69FB" w:rsidRDefault="003A69FB" w:rsidP="002D5F22">
      <w:pPr>
        <w:rPr>
          <w:rFonts w:cstheme="minorHAnsi"/>
          <w:b/>
          <w:lang w:val="fr-FR"/>
        </w:rPr>
      </w:pPr>
      <w:proofErr w:type="spellStart"/>
      <w:r>
        <w:rPr>
          <w:rFonts w:cstheme="minorHAnsi"/>
          <w:b/>
          <w:lang w:val="fr-FR"/>
        </w:rPr>
        <w:t>Submitted</w:t>
      </w:r>
      <w:proofErr w:type="spellEnd"/>
      <w:r>
        <w:rPr>
          <w:rFonts w:cstheme="minorHAnsi"/>
          <w:b/>
          <w:lang w:val="fr-FR"/>
        </w:rPr>
        <w:t xml:space="preserve"> to :</w:t>
      </w:r>
    </w:p>
    <w:p w14:paraId="2A28847D" w14:textId="77777777" w:rsidR="002D5F22" w:rsidRDefault="002D5F22" w:rsidP="002D5F22">
      <w:pPr>
        <w:rPr>
          <w:rFonts w:cstheme="minorHAnsi"/>
          <w:sz w:val="36"/>
          <w:szCs w:val="36"/>
          <w:lang w:val="fr-FR"/>
        </w:rPr>
      </w:pPr>
    </w:p>
    <w:sdt>
      <w:sdtPr>
        <w:rPr>
          <w:rFonts w:asciiTheme="minorHAnsi" w:eastAsiaTheme="minorHAnsi" w:hAnsiTheme="minorHAnsi" w:cstheme="minorBidi"/>
          <w:b w:val="0"/>
          <w:bCs w:val="0"/>
          <w:color w:val="auto"/>
          <w:sz w:val="22"/>
          <w:szCs w:val="22"/>
        </w:rPr>
        <w:id w:val="-844546114"/>
        <w:docPartObj>
          <w:docPartGallery w:val="Table of Contents"/>
          <w:docPartUnique/>
        </w:docPartObj>
      </w:sdtPr>
      <w:sdtEndPr>
        <w:rPr>
          <w:noProof/>
        </w:rPr>
      </w:sdtEndPr>
      <w:sdtContent>
        <w:p w14:paraId="0F68CBE8" w14:textId="77777777" w:rsidR="0021325C" w:rsidRDefault="0021325C">
          <w:pPr>
            <w:pStyle w:val="Kopvaninhoudsopgave"/>
          </w:pPr>
        </w:p>
        <w:p w14:paraId="72414D45" w14:textId="77777777" w:rsidR="0021325C" w:rsidRDefault="0021325C">
          <w:pPr>
            <w:pStyle w:val="Kopvaninhoudsopgave"/>
          </w:pPr>
        </w:p>
        <w:p w14:paraId="2AB276A0" w14:textId="42633050" w:rsidR="003A69FB" w:rsidRDefault="003A69FB">
          <w:pPr>
            <w:pStyle w:val="Kopvaninhoudsopgave"/>
          </w:pPr>
          <w:r>
            <w:t>Table of Contents</w:t>
          </w:r>
        </w:p>
        <w:p w14:paraId="54A90BC0" w14:textId="77777777" w:rsidR="00B23F18" w:rsidRPr="00B23F18" w:rsidRDefault="00B23F18" w:rsidP="00B23F18"/>
        <w:p w14:paraId="7EDA82E6" w14:textId="14B94BD8" w:rsidR="00F975C6" w:rsidRPr="00151E8F" w:rsidRDefault="003A69FB">
          <w:pPr>
            <w:pStyle w:val="Inhopg1"/>
            <w:tabs>
              <w:tab w:val="left" w:pos="440"/>
              <w:tab w:val="right" w:leader="dot" w:pos="9350"/>
            </w:tabs>
            <w:rPr>
              <w:rFonts w:eastAsiaTheme="minorEastAsia" w:cstheme="minorBidi"/>
              <w:b w:val="0"/>
              <w:bCs w:val="0"/>
              <w:i w:val="0"/>
              <w:iCs w:val="0"/>
              <w:noProof/>
              <w:kern w:val="2"/>
              <w:sz w:val="22"/>
              <w:szCs w:val="22"/>
              <w:lang w:val="nl-NL" w:eastAsia="nl-NL"/>
            </w:rPr>
          </w:pPr>
          <w:r w:rsidRPr="0021325C">
            <w:rPr>
              <w:b w:val="0"/>
              <w:bCs w:val="0"/>
              <w:lang w:val="en-GB"/>
            </w:rPr>
            <w:fldChar w:fldCharType="begin"/>
          </w:r>
          <w:r w:rsidRPr="0021325C">
            <w:rPr>
              <w:lang w:val="en-GB"/>
            </w:rPr>
            <w:instrText xml:space="preserve"> TOC \o "1-3" \h \z \u </w:instrText>
          </w:r>
          <w:r w:rsidRPr="0021325C">
            <w:rPr>
              <w:b w:val="0"/>
              <w:bCs w:val="0"/>
              <w:lang w:val="en-GB"/>
            </w:rPr>
            <w:fldChar w:fldCharType="separate"/>
          </w:r>
          <w:hyperlink w:anchor="_Toc135833695" w:history="1">
            <w:r w:rsidR="00F975C6" w:rsidRPr="00243E29">
              <w:rPr>
                <w:rStyle w:val="Hyperlink"/>
                <w:noProof/>
              </w:rPr>
              <w:t>1.</w:t>
            </w:r>
            <w:r w:rsidR="00F975C6" w:rsidRPr="00151E8F">
              <w:rPr>
                <w:rFonts w:eastAsiaTheme="minorEastAsia" w:cstheme="minorBidi"/>
                <w:b w:val="0"/>
                <w:bCs w:val="0"/>
                <w:i w:val="0"/>
                <w:iCs w:val="0"/>
                <w:noProof/>
                <w:kern w:val="2"/>
                <w:sz w:val="22"/>
                <w:szCs w:val="22"/>
                <w:lang w:val="nl-NL" w:eastAsia="nl-NL"/>
              </w:rPr>
              <w:tab/>
            </w:r>
            <w:r w:rsidR="00F975C6" w:rsidRPr="00243E29">
              <w:rPr>
                <w:rStyle w:val="Hyperlink"/>
                <w:noProof/>
              </w:rPr>
              <w:t>SmartPeppol: Een onderscheidende stap voorwaarts naar een digitaal ecosysteem</w:t>
            </w:r>
            <w:r w:rsidR="00F975C6">
              <w:rPr>
                <w:noProof/>
                <w:webHidden/>
              </w:rPr>
              <w:tab/>
            </w:r>
            <w:r w:rsidR="00F975C6">
              <w:rPr>
                <w:noProof/>
                <w:webHidden/>
              </w:rPr>
              <w:fldChar w:fldCharType="begin"/>
            </w:r>
            <w:r w:rsidR="00F975C6">
              <w:rPr>
                <w:noProof/>
                <w:webHidden/>
              </w:rPr>
              <w:instrText xml:space="preserve"> PAGEREF _Toc135833695 \h </w:instrText>
            </w:r>
            <w:r w:rsidR="00F975C6">
              <w:rPr>
                <w:noProof/>
                <w:webHidden/>
              </w:rPr>
            </w:r>
            <w:r w:rsidR="00F975C6">
              <w:rPr>
                <w:noProof/>
                <w:webHidden/>
              </w:rPr>
              <w:fldChar w:fldCharType="separate"/>
            </w:r>
            <w:r w:rsidR="00F975C6">
              <w:rPr>
                <w:noProof/>
                <w:webHidden/>
              </w:rPr>
              <w:t>3</w:t>
            </w:r>
            <w:r w:rsidR="00F975C6">
              <w:rPr>
                <w:noProof/>
                <w:webHidden/>
              </w:rPr>
              <w:fldChar w:fldCharType="end"/>
            </w:r>
          </w:hyperlink>
        </w:p>
        <w:p w14:paraId="1FDCBDF9" w14:textId="47A6C025" w:rsidR="00F975C6" w:rsidRPr="00151E8F" w:rsidRDefault="00000000">
          <w:pPr>
            <w:pStyle w:val="Inhopg1"/>
            <w:tabs>
              <w:tab w:val="left" w:pos="440"/>
              <w:tab w:val="right" w:leader="dot" w:pos="9350"/>
            </w:tabs>
            <w:rPr>
              <w:rFonts w:eastAsiaTheme="minorEastAsia" w:cstheme="minorBidi"/>
              <w:b w:val="0"/>
              <w:bCs w:val="0"/>
              <w:i w:val="0"/>
              <w:iCs w:val="0"/>
              <w:noProof/>
              <w:kern w:val="2"/>
              <w:sz w:val="22"/>
              <w:szCs w:val="22"/>
              <w:lang w:val="nl-NL" w:eastAsia="nl-NL"/>
            </w:rPr>
          </w:pPr>
          <w:hyperlink w:anchor="_Toc135833696" w:history="1">
            <w:r w:rsidR="00F975C6" w:rsidRPr="00243E29">
              <w:rPr>
                <w:rStyle w:val="Hyperlink"/>
                <w:noProof/>
              </w:rPr>
              <w:t>2.</w:t>
            </w:r>
            <w:r w:rsidR="00F975C6" w:rsidRPr="00151E8F">
              <w:rPr>
                <w:rFonts w:eastAsiaTheme="minorEastAsia" w:cstheme="minorBidi"/>
                <w:b w:val="0"/>
                <w:bCs w:val="0"/>
                <w:i w:val="0"/>
                <w:iCs w:val="0"/>
                <w:noProof/>
                <w:kern w:val="2"/>
                <w:sz w:val="22"/>
                <w:szCs w:val="22"/>
                <w:lang w:val="nl-NL" w:eastAsia="nl-NL"/>
              </w:rPr>
              <w:tab/>
            </w:r>
            <w:r w:rsidR="00F975C6" w:rsidRPr="00243E29">
              <w:rPr>
                <w:rStyle w:val="Hyperlink"/>
                <w:noProof/>
              </w:rPr>
              <w:t>Schematisch web: Verbinding met SmartPeppol</w:t>
            </w:r>
            <w:r w:rsidR="00F975C6">
              <w:rPr>
                <w:noProof/>
                <w:webHidden/>
              </w:rPr>
              <w:tab/>
            </w:r>
            <w:r w:rsidR="00F975C6">
              <w:rPr>
                <w:noProof/>
                <w:webHidden/>
              </w:rPr>
              <w:fldChar w:fldCharType="begin"/>
            </w:r>
            <w:r w:rsidR="00F975C6">
              <w:rPr>
                <w:noProof/>
                <w:webHidden/>
              </w:rPr>
              <w:instrText xml:space="preserve"> PAGEREF _Toc135833696 \h </w:instrText>
            </w:r>
            <w:r w:rsidR="00F975C6">
              <w:rPr>
                <w:noProof/>
                <w:webHidden/>
              </w:rPr>
            </w:r>
            <w:r w:rsidR="00F975C6">
              <w:rPr>
                <w:noProof/>
                <w:webHidden/>
              </w:rPr>
              <w:fldChar w:fldCharType="separate"/>
            </w:r>
            <w:r w:rsidR="00F975C6">
              <w:rPr>
                <w:noProof/>
                <w:webHidden/>
              </w:rPr>
              <w:t>4</w:t>
            </w:r>
            <w:r w:rsidR="00F975C6">
              <w:rPr>
                <w:noProof/>
                <w:webHidden/>
              </w:rPr>
              <w:fldChar w:fldCharType="end"/>
            </w:r>
          </w:hyperlink>
        </w:p>
        <w:p w14:paraId="7270BC37" w14:textId="53FF6D9B" w:rsidR="00F975C6" w:rsidRPr="00151E8F" w:rsidRDefault="00000000">
          <w:pPr>
            <w:pStyle w:val="Inhopg1"/>
            <w:tabs>
              <w:tab w:val="left" w:pos="440"/>
              <w:tab w:val="right" w:leader="dot" w:pos="9350"/>
            </w:tabs>
            <w:rPr>
              <w:rFonts w:eastAsiaTheme="minorEastAsia" w:cstheme="minorBidi"/>
              <w:b w:val="0"/>
              <w:bCs w:val="0"/>
              <w:i w:val="0"/>
              <w:iCs w:val="0"/>
              <w:noProof/>
              <w:kern w:val="2"/>
              <w:sz w:val="22"/>
              <w:szCs w:val="22"/>
              <w:lang w:val="nl-NL" w:eastAsia="nl-NL"/>
            </w:rPr>
          </w:pPr>
          <w:hyperlink w:anchor="_Toc135833697" w:history="1">
            <w:r w:rsidR="00F975C6" w:rsidRPr="00243E29">
              <w:rPr>
                <w:rStyle w:val="Hyperlink"/>
                <w:noProof/>
              </w:rPr>
              <w:t>3.</w:t>
            </w:r>
            <w:r w:rsidR="00F975C6" w:rsidRPr="00151E8F">
              <w:rPr>
                <w:rFonts w:eastAsiaTheme="minorEastAsia" w:cstheme="minorBidi"/>
                <w:b w:val="0"/>
                <w:bCs w:val="0"/>
                <w:i w:val="0"/>
                <w:iCs w:val="0"/>
                <w:noProof/>
                <w:kern w:val="2"/>
                <w:sz w:val="22"/>
                <w:szCs w:val="22"/>
                <w:lang w:val="nl-NL" w:eastAsia="nl-NL"/>
              </w:rPr>
              <w:tab/>
            </w:r>
            <w:r w:rsidR="00F975C6" w:rsidRPr="00243E29">
              <w:rPr>
                <w:rStyle w:val="Hyperlink"/>
                <w:noProof/>
              </w:rPr>
              <w:t>Ondersteunde document formaten:</w:t>
            </w:r>
            <w:r w:rsidR="00F975C6">
              <w:rPr>
                <w:noProof/>
                <w:webHidden/>
              </w:rPr>
              <w:tab/>
            </w:r>
            <w:r w:rsidR="00F975C6">
              <w:rPr>
                <w:noProof/>
                <w:webHidden/>
              </w:rPr>
              <w:fldChar w:fldCharType="begin"/>
            </w:r>
            <w:r w:rsidR="00F975C6">
              <w:rPr>
                <w:noProof/>
                <w:webHidden/>
              </w:rPr>
              <w:instrText xml:space="preserve"> PAGEREF _Toc135833697 \h </w:instrText>
            </w:r>
            <w:r w:rsidR="00F975C6">
              <w:rPr>
                <w:noProof/>
                <w:webHidden/>
              </w:rPr>
            </w:r>
            <w:r w:rsidR="00F975C6">
              <w:rPr>
                <w:noProof/>
                <w:webHidden/>
              </w:rPr>
              <w:fldChar w:fldCharType="separate"/>
            </w:r>
            <w:r w:rsidR="00F975C6">
              <w:rPr>
                <w:noProof/>
                <w:webHidden/>
              </w:rPr>
              <w:t>5</w:t>
            </w:r>
            <w:r w:rsidR="00F975C6">
              <w:rPr>
                <w:noProof/>
                <w:webHidden/>
              </w:rPr>
              <w:fldChar w:fldCharType="end"/>
            </w:r>
          </w:hyperlink>
        </w:p>
        <w:p w14:paraId="69F1841D" w14:textId="2D9878B1" w:rsidR="00F975C6" w:rsidRPr="00151E8F" w:rsidRDefault="00000000">
          <w:pPr>
            <w:pStyle w:val="Inhopg1"/>
            <w:tabs>
              <w:tab w:val="left" w:pos="440"/>
              <w:tab w:val="right" w:leader="dot" w:pos="9350"/>
            </w:tabs>
            <w:rPr>
              <w:rFonts w:eastAsiaTheme="minorEastAsia" w:cstheme="minorBidi"/>
              <w:b w:val="0"/>
              <w:bCs w:val="0"/>
              <w:i w:val="0"/>
              <w:iCs w:val="0"/>
              <w:noProof/>
              <w:kern w:val="2"/>
              <w:sz w:val="22"/>
              <w:szCs w:val="22"/>
              <w:lang w:val="nl-NL" w:eastAsia="nl-NL"/>
            </w:rPr>
          </w:pPr>
          <w:hyperlink w:anchor="_Toc135833698" w:history="1">
            <w:r w:rsidR="00F975C6" w:rsidRPr="00243E29">
              <w:rPr>
                <w:rStyle w:val="Hyperlink"/>
                <w:noProof/>
              </w:rPr>
              <w:t>4.</w:t>
            </w:r>
            <w:r w:rsidR="00F975C6" w:rsidRPr="00151E8F">
              <w:rPr>
                <w:rFonts w:eastAsiaTheme="minorEastAsia" w:cstheme="minorBidi"/>
                <w:b w:val="0"/>
                <w:bCs w:val="0"/>
                <w:i w:val="0"/>
                <w:iCs w:val="0"/>
                <w:noProof/>
                <w:kern w:val="2"/>
                <w:sz w:val="22"/>
                <w:szCs w:val="22"/>
                <w:lang w:val="nl-NL" w:eastAsia="nl-NL"/>
              </w:rPr>
              <w:tab/>
            </w:r>
            <w:r w:rsidR="00F975C6" w:rsidRPr="00243E29">
              <w:rPr>
                <w:rStyle w:val="Hyperlink"/>
                <w:noProof/>
              </w:rPr>
              <w:t>Client Opties</w:t>
            </w:r>
            <w:r w:rsidR="00F975C6">
              <w:rPr>
                <w:noProof/>
                <w:webHidden/>
              </w:rPr>
              <w:tab/>
            </w:r>
            <w:r w:rsidR="00F975C6">
              <w:rPr>
                <w:noProof/>
                <w:webHidden/>
              </w:rPr>
              <w:fldChar w:fldCharType="begin"/>
            </w:r>
            <w:r w:rsidR="00F975C6">
              <w:rPr>
                <w:noProof/>
                <w:webHidden/>
              </w:rPr>
              <w:instrText xml:space="preserve"> PAGEREF _Toc135833698 \h </w:instrText>
            </w:r>
            <w:r w:rsidR="00F975C6">
              <w:rPr>
                <w:noProof/>
                <w:webHidden/>
              </w:rPr>
            </w:r>
            <w:r w:rsidR="00F975C6">
              <w:rPr>
                <w:noProof/>
                <w:webHidden/>
              </w:rPr>
              <w:fldChar w:fldCharType="separate"/>
            </w:r>
            <w:r w:rsidR="00F975C6">
              <w:rPr>
                <w:noProof/>
                <w:webHidden/>
              </w:rPr>
              <w:t>8</w:t>
            </w:r>
            <w:r w:rsidR="00F975C6">
              <w:rPr>
                <w:noProof/>
                <w:webHidden/>
              </w:rPr>
              <w:fldChar w:fldCharType="end"/>
            </w:r>
          </w:hyperlink>
        </w:p>
        <w:p w14:paraId="7166295E" w14:textId="1A8716EF" w:rsidR="00F975C6" w:rsidRPr="00151E8F" w:rsidRDefault="00000000">
          <w:pPr>
            <w:pStyle w:val="Inhopg1"/>
            <w:tabs>
              <w:tab w:val="left" w:pos="440"/>
              <w:tab w:val="right" w:leader="dot" w:pos="9350"/>
            </w:tabs>
            <w:rPr>
              <w:rFonts w:eastAsiaTheme="minorEastAsia" w:cstheme="minorBidi"/>
              <w:b w:val="0"/>
              <w:bCs w:val="0"/>
              <w:i w:val="0"/>
              <w:iCs w:val="0"/>
              <w:noProof/>
              <w:kern w:val="2"/>
              <w:sz w:val="22"/>
              <w:szCs w:val="22"/>
              <w:lang w:val="nl-NL" w:eastAsia="nl-NL"/>
            </w:rPr>
          </w:pPr>
          <w:hyperlink w:anchor="_Toc135833699" w:history="1">
            <w:r w:rsidR="00F975C6" w:rsidRPr="00243E29">
              <w:rPr>
                <w:rStyle w:val="Hyperlink"/>
                <w:noProof/>
              </w:rPr>
              <w:t>5.</w:t>
            </w:r>
            <w:r w:rsidR="00F975C6" w:rsidRPr="00151E8F">
              <w:rPr>
                <w:rFonts w:eastAsiaTheme="minorEastAsia" w:cstheme="minorBidi"/>
                <w:b w:val="0"/>
                <w:bCs w:val="0"/>
                <w:i w:val="0"/>
                <w:iCs w:val="0"/>
                <w:noProof/>
                <w:kern w:val="2"/>
                <w:sz w:val="22"/>
                <w:szCs w:val="22"/>
                <w:lang w:val="nl-NL" w:eastAsia="nl-NL"/>
              </w:rPr>
              <w:tab/>
            </w:r>
            <w:r w:rsidR="00F975C6" w:rsidRPr="00243E29">
              <w:rPr>
                <w:rStyle w:val="Hyperlink"/>
                <w:noProof/>
              </w:rPr>
              <w:t>Landen die we ondersteunen:</w:t>
            </w:r>
            <w:r w:rsidR="00F975C6">
              <w:rPr>
                <w:noProof/>
                <w:webHidden/>
              </w:rPr>
              <w:tab/>
            </w:r>
            <w:r w:rsidR="00F975C6">
              <w:rPr>
                <w:noProof/>
                <w:webHidden/>
              </w:rPr>
              <w:fldChar w:fldCharType="begin"/>
            </w:r>
            <w:r w:rsidR="00F975C6">
              <w:rPr>
                <w:noProof/>
                <w:webHidden/>
              </w:rPr>
              <w:instrText xml:space="preserve"> PAGEREF _Toc135833699 \h </w:instrText>
            </w:r>
            <w:r w:rsidR="00F975C6">
              <w:rPr>
                <w:noProof/>
                <w:webHidden/>
              </w:rPr>
            </w:r>
            <w:r w:rsidR="00F975C6">
              <w:rPr>
                <w:noProof/>
                <w:webHidden/>
              </w:rPr>
              <w:fldChar w:fldCharType="separate"/>
            </w:r>
            <w:r w:rsidR="00F975C6">
              <w:rPr>
                <w:noProof/>
                <w:webHidden/>
              </w:rPr>
              <w:t>9</w:t>
            </w:r>
            <w:r w:rsidR="00F975C6">
              <w:rPr>
                <w:noProof/>
                <w:webHidden/>
              </w:rPr>
              <w:fldChar w:fldCharType="end"/>
            </w:r>
          </w:hyperlink>
        </w:p>
        <w:p w14:paraId="774DFD5F" w14:textId="64F8D044" w:rsidR="00F975C6" w:rsidRPr="00151E8F" w:rsidRDefault="00000000">
          <w:pPr>
            <w:pStyle w:val="Inhopg1"/>
            <w:tabs>
              <w:tab w:val="left" w:pos="440"/>
              <w:tab w:val="right" w:leader="dot" w:pos="9350"/>
            </w:tabs>
            <w:rPr>
              <w:rFonts w:eastAsiaTheme="minorEastAsia" w:cstheme="minorBidi"/>
              <w:b w:val="0"/>
              <w:bCs w:val="0"/>
              <w:i w:val="0"/>
              <w:iCs w:val="0"/>
              <w:noProof/>
              <w:kern w:val="2"/>
              <w:sz w:val="22"/>
              <w:szCs w:val="22"/>
              <w:lang w:val="nl-NL" w:eastAsia="nl-NL"/>
            </w:rPr>
          </w:pPr>
          <w:hyperlink w:anchor="_Toc135833700" w:history="1">
            <w:r w:rsidR="00F975C6" w:rsidRPr="00243E29">
              <w:rPr>
                <w:rStyle w:val="Hyperlink"/>
                <w:noProof/>
              </w:rPr>
              <w:t>6.</w:t>
            </w:r>
            <w:r w:rsidR="00F975C6" w:rsidRPr="00151E8F">
              <w:rPr>
                <w:rFonts w:eastAsiaTheme="minorEastAsia" w:cstheme="minorBidi"/>
                <w:b w:val="0"/>
                <w:bCs w:val="0"/>
                <w:i w:val="0"/>
                <w:iCs w:val="0"/>
                <w:noProof/>
                <w:kern w:val="2"/>
                <w:sz w:val="22"/>
                <w:szCs w:val="22"/>
                <w:lang w:val="nl-NL" w:eastAsia="nl-NL"/>
              </w:rPr>
              <w:tab/>
            </w:r>
            <w:r w:rsidR="00F975C6" w:rsidRPr="00243E29">
              <w:rPr>
                <w:rStyle w:val="Hyperlink"/>
                <w:noProof/>
              </w:rPr>
              <w:t>SmartPeppol, Zelf registreren:</w:t>
            </w:r>
            <w:r w:rsidR="00F975C6">
              <w:rPr>
                <w:noProof/>
                <w:webHidden/>
              </w:rPr>
              <w:tab/>
            </w:r>
            <w:r w:rsidR="00F975C6">
              <w:rPr>
                <w:noProof/>
                <w:webHidden/>
              </w:rPr>
              <w:fldChar w:fldCharType="begin"/>
            </w:r>
            <w:r w:rsidR="00F975C6">
              <w:rPr>
                <w:noProof/>
                <w:webHidden/>
              </w:rPr>
              <w:instrText xml:space="preserve"> PAGEREF _Toc135833700 \h </w:instrText>
            </w:r>
            <w:r w:rsidR="00F975C6">
              <w:rPr>
                <w:noProof/>
                <w:webHidden/>
              </w:rPr>
            </w:r>
            <w:r w:rsidR="00F975C6">
              <w:rPr>
                <w:noProof/>
                <w:webHidden/>
              </w:rPr>
              <w:fldChar w:fldCharType="separate"/>
            </w:r>
            <w:r w:rsidR="00F975C6">
              <w:rPr>
                <w:noProof/>
                <w:webHidden/>
              </w:rPr>
              <w:t>11</w:t>
            </w:r>
            <w:r w:rsidR="00F975C6">
              <w:rPr>
                <w:noProof/>
                <w:webHidden/>
              </w:rPr>
              <w:fldChar w:fldCharType="end"/>
            </w:r>
          </w:hyperlink>
        </w:p>
        <w:p w14:paraId="05FE1A07" w14:textId="3C74B9A9" w:rsidR="00F975C6" w:rsidRPr="00151E8F" w:rsidRDefault="00000000">
          <w:pPr>
            <w:pStyle w:val="Inhopg1"/>
            <w:tabs>
              <w:tab w:val="left" w:pos="440"/>
              <w:tab w:val="right" w:leader="dot" w:pos="9350"/>
            </w:tabs>
            <w:rPr>
              <w:rFonts w:eastAsiaTheme="minorEastAsia" w:cstheme="minorBidi"/>
              <w:b w:val="0"/>
              <w:bCs w:val="0"/>
              <w:i w:val="0"/>
              <w:iCs w:val="0"/>
              <w:noProof/>
              <w:kern w:val="2"/>
              <w:sz w:val="22"/>
              <w:szCs w:val="22"/>
              <w:lang w:val="nl-NL" w:eastAsia="nl-NL"/>
            </w:rPr>
          </w:pPr>
          <w:hyperlink w:anchor="_Toc135833701" w:history="1">
            <w:r w:rsidR="00F975C6" w:rsidRPr="00243E29">
              <w:rPr>
                <w:rStyle w:val="Hyperlink"/>
                <w:noProof/>
              </w:rPr>
              <w:t>7.</w:t>
            </w:r>
            <w:r w:rsidR="00F975C6" w:rsidRPr="00151E8F">
              <w:rPr>
                <w:rFonts w:eastAsiaTheme="minorEastAsia" w:cstheme="minorBidi"/>
                <w:b w:val="0"/>
                <w:bCs w:val="0"/>
                <w:i w:val="0"/>
                <w:iCs w:val="0"/>
                <w:noProof/>
                <w:kern w:val="2"/>
                <w:sz w:val="22"/>
                <w:szCs w:val="22"/>
                <w:lang w:val="nl-NL" w:eastAsia="nl-NL"/>
              </w:rPr>
              <w:tab/>
            </w:r>
            <w:r w:rsidR="00F975C6" w:rsidRPr="00243E29">
              <w:rPr>
                <w:rStyle w:val="Hyperlink"/>
                <w:noProof/>
              </w:rPr>
              <w:t>Stappen om te registreren/ Onboard met SmartPeppol</w:t>
            </w:r>
            <w:r w:rsidR="00F975C6">
              <w:rPr>
                <w:noProof/>
                <w:webHidden/>
              </w:rPr>
              <w:tab/>
            </w:r>
            <w:r w:rsidR="00F975C6">
              <w:rPr>
                <w:noProof/>
                <w:webHidden/>
              </w:rPr>
              <w:fldChar w:fldCharType="begin"/>
            </w:r>
            <w:r w:rsidR="00F975C6">
              <w:rPr>
                <w:noProof/>
                <w:webHidden/>
              </w:rPr>
              <w:instrText xml:space="preserve"> PAGEREF _Toc135833701 \h </w:instrText>
            </w:r>
            <w:r w:rsidR="00F975C6">
              <w:rPr>
                <w:noProof/>
                <w:webHidden/>
              </w:rPr>
            </w:r>
            <w:r w:rsidR="00F975C6">
              <w:rPr>
                <w:noProof/>
                <w:webHidden/>
              </w:rPr>
              <w:fldChar w:fldCharType="separate"/>
            </w:r>
            <w:r w:rsidR="00F975C6">
              <w:rPr>
                <w:noProof/>
                <w:webHidden/>
              </w:rPr>
              <w:t>12</w:t>
            </w:r>
            <w:r w:rsidR="00F975C6">
              <w:rPr>
                <w:noProof/>
                <w:webHidden/>
              </w:rPr>
              <w:fldChar w:fldCharType="end"/>
            </w:r>
          </w:hyperlink>
        </w:p>
        <w:p w14:paraId="1B7D99B1" w14:textId="00394368" w:rsidR="003A69FB" w:rsidRDefault="003A69FB">
          <w:r w:rsidRPr="0021325C">
            <w:rPr>
              <w:rFonts w:cstheme="minorHAnsi"/>
              <w:sz w:val="24"/>
              <w:szCs w:val="24"/>
              <w:lang w:val="en-GB"/>
            </w:rPr>
            <w:fldChar w:fldCharType="end"/>
          </w:r>
        </w:p>
      </w:sdtContent>
    </w:sdt>
    <w:p w14:paraId="682E7DCF" w14:textId="3B1F8995" w:rsidR="7BE8BAEC" w:rsidRDefault="7BE8BAEC" w:rsidP="7BE8BAEC">
      <w:pPr>
        <w:rPr>
          <w:sz w:val="36"/>
          <w:szCs w:val="36"/>
          <w:lang w:val="fr-FR"/>
        </w:rPr>
      </w:pPr>
    </w:p>
    <w:p w14:paraId="1E962CA3" w14:textId="77777777" w:rsidR="0021325C" w:rsidRDefault="0021325C" w:rsidP="7BE8BAEC">
      <w:pPr>
        <w:rPr>
          <w:sz w:val="36"/>
          <w:szCs w:val="36"/>
          <w:lang w:val="fr-FR"/>
        </w:rPr>
      </w:pPr>
    </w:p>
    <w:p w14:paraId="4990D69D" w14:textId="77777777" w:rsidR="0021325C" w:rsidRDefault="0021325C" w:rsidP="7BE8BAEC">
      <w:pPr>
        <w:rPr>
          <w:sz w:val="36"/>
          <w:szCs w:val="36"/>
          <w:lang w:val="fr-FR"/>
        </w:rPr>
      </w:pPr>
    </w:p>
    <w:p w14:paraId="6EFBF183" w14:textId="77777777" w:rsidR="0021325C" w:rsidRDefault="0021325C" w:rsidP="7BE8BAEC">
      <w:pPr>
        <w:rPr>
          <w:sz w:val="36"/>
          <w:szCs w:val="36"/>
          <w:lang w:val="fr-FR"/>
        </w:rPr>
      </w:pPr>
    </w:p>
    <w:p w14:paraId="7765635C" w14:textId="77777777" w:rsidR="0021325C" w:rsidRDefault="0021325C" w:rsidP="7BE8BAEC">
      <w:pPr>
        <w:rPr>
          <w:sz w:val="36"/>
          <w:szCs w:val="36"/>
          <w:lang w:val="fr-FR"/>
        </w:rPr>
      </w:pPr>
    </w:p>
    <w:p w14:paraId="5D9100AE" w14:textId="77777777" w:rsidR="0021325C" w:rsidRDefault="0021325C" w:rsidP="7BE8BAEC">
      <w:pPr>
        <w:rPr>
          <w:sz w:val="36"/>
          <w:szCs w:val="36"/>
          <w:lang w:val="fr-FR"/>
        </w:rPr>
      </w:pPr>
    </w:p>
    <w:p w14:paraId="2742C689" w14:textId="77777777" w:rsidR="0021325C" w:rsidRDefault="0021325C" w:rsidP="7BE8BAEC">
      <w:pPr>
        <w:rPr>
          <w:sz w:val="36"/>
          <w:szCs w:val="36"/>
          <w:lang w:val="fr-FR"/>
        </w:rPr>
      </w:pPr>
    </w:p>
    <w:p w14:paraId="38FA20A2" w14:textId="77777777" w:rsidR="0021325C" w:rsidRDefault="0021325C" w:rsidP="7BE8BAEC">
      <w:pPr>
        <w:rPr>
          <w:sz w:val="36"/>
          <w:szCs w:val="36"/>
          <w:lang w:val="fr-FR"/>
        </w:rPr>
      </w:pPr>
    </w:p>
    <w:p w14:paraId="50FC2FD5" w14:textId="77777777" w:rsidR="0021325C" w:rsidRDefault="0021325C" w:rsidP="7BE8BAEC">
      <w:pPr>
        <w:rPr>
          <w:sz w:val="36"/>
          <w:szCs w:val="36"/>
          <w:lang w:val="fr-FR"/>
        </w:rPr>
      </w:pPr>
    </w:p>
    <w:p w14:paraId="5998E3B8" w14:textId="77777777" w:rsidR="0021325C" w:rsidRDefault="0021325C" w:rsidP="7BE8BAEC">
      <w:pPr>
        <w:rPr>
          <w:sz w:val="36"/>
          <w:szCs w:val="36"/>
          <w:lang w:val="fr-FR"/>
        </w:rPr>
      </w:pPr>
    </w:p>
    <w:p w14:paraId="3D3E5571" w14:textId="77777777" w:rsidR="00B23F18" w:rsidRDefault="00B23F18" w:rsidP="7BE8BAEC">
      <w:pPr>
        <w:rPr>
          <w:sz w:val="36"/>
          <w:szCs w:val="36"/>
          <w:lang w:val="fr-FR"/>
        </w:rPr>
      </w:pPr>
    </w:p>
    <w:p w14:paraId="6709A56F" w14:textId="74E1F53F" w:rsidR="003A69FB" w:rsidRDefault="003A69FB" w:rsidP="003A69FB">
      <w:pPr>
        <w:pStyle w:val="Kop1"/>
        <w:numPr>
          <w:ilvl w:val="0"/>
          <w:numId w:val="8"/>
        </w:numPr>
      </w:pPr>
      <w:bookmarkStart w:id="0" w:name="_Toc135833695"/>
      <w:proofErr w:type="spellStart"/>
      <w:r w:rsidRPr="003A69FB">
        <w:t>Smart</w:t>
      </w:r>
      <w:r>
        <w:t>Peppol</w:t>
      </w:r>
      <w:proofErr w:type="spellEnd"/>
      <w:r w:rsidR="007D51F3">
        <w:t xml:space="preserve">: </w:t>
      </w:r>
      <w:proofErr w:type="spellStart"/>
      <w:r w:rsidR="007D51F3">
        <w:t>Een</w:t>
      </w:r>
      <w:proofErr w:type="spellEnd"/>
      <w:r w:rsidR="007D51F3">
        <w:t xml:space="preserve"> </w:t>
      </w:r>
      <w:proofErr w:type="spellStart"/>
      <w:r w:rsidR="007D51F3">
        <w:t>onderscheidende</w:t>
      </w:r>
      <w:proofErr w:type="spellEnd"/>
      <w:r w:rsidR="007D51F3">
        <w:t xml:space="preserve"> stap </w:t>
      </w:r>
      <w:proofErr w:type="spellStart"/>
      <w:r w:rsidR="007D51F3">
        <w:t>voorwaarts</w:t>
      </w:r>
      <w:proofErr w:type="spellEnd"/>
      <w:r w:rsidR="007D51F3">
        <w:t xml:space="preserve"> </w:t>
      </w:r>
      <w:proofErr w:type="spellStart"/>
      <w:r w:rsidR="007D51F3">
        <w:t>naar</w:t>
      </w:r>
      <w:proofErr w:type="spellEnd"/>
      <w:r w:rsidR="007D51F3">
        <w:t xml:space="preserve"> </w:t>
      </w:r>
      <w:proofErr w:type="spellStart"/>
      <w:r w:rsidR="007D51F3">
        <w:t>een</w:t>
      </w:r>
      <w:proofErr w:type="spellEnd"/>
      <w:r>
        <w:t xml:space="preserve"> </w:t>
      </w:r>
      <w:proofErr w:type="spellStart"/>
      <w:r>
        <w:t>digita</w:t>
      </w:r>
      <w:r w:rsidR="007D51F3">
        <w:t>a</w:t>
      </w:r>
      <w:r>
        <w:t>l</w:t>
      </w:r>
      <w:proofErr w:type="spellEnd"/>
      <w:r>
        <w:t xml:space="preserve"> </w:t>
      </w:r>
      <w:proofErr w:type="spellStart"/>
      <w:r>
        <w:t>ecosyste</w:t>
      </w:r>
      <w:r w:rsidR="007D51F3">
        <w:t>e</w:t>
      </w:r>
      <w:r>
        <w:t>m</w:t>
      </w:r>
      <w:bookmarkEnd w:id="0"/>
      <w:proofErr w:type="spellEnd"/>
    </w:p>
    <w:p w14:paraId="3CABB477" w14:textId="77777777" w:rsidR="003A69FB" w:rsidRPr="003A69FB" w:rsidRDefault="003A69FB" w:rsidP="003A69FB">
      <w:pPr>
        <w:rPr>
          <w:lang w:val="en-GB"/>
        </w:rPr>
      </w:pPr>
    </w:p>
    <w:p w14:paraId="62E2ED93" w14:textId="72D6131F" w:rsidR="007D51F3" w:rsidRDefault="007D51F3" w:rsidP="007D51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24"/>
          <w:szCs w:val="24"/>
          <w:lang w:val="nl-NL" w:eastAsia="nl-NL"/>
        </w:rPr>
      </w:pPr>
      <w:r w:rsidRPr="007D51F3">
        <w:rPr>
          <w:rFonts w:eastAsia="Times New Roman" w:cstheme="minorHAnsi"/>
          <w:color w:val="202124"/>
          <w:sz w:val="24"/>
          <w:szCs w:val="24"/>
          <w:lang w:val="nl-NL" w:eastAsia="nl-NL"/>
        </w:rPr>
        <w:t>Onze Smart PEPPOL-module stelt handelspartners in staat op standaard</w:t>
      </w:r>
      <w:r>
        <w:rPr>
          <w:rFonts w:eastAsia="Times New Roman" w:cstheme="minorHAnsi"/>
          <w:color w:val="202124"/>
          <w:sz w:val="24"/>
          <w:szCs w:val="24"/>
          <w:lang w:val="nl-NL" w:eastAsia="nl-NL"/>
        </w:rPr>
        <w:t>-</w:t>
      </w:r>
      <w:r w:rsidRPr="007D51F3">
        <w:rPr>
          <w:rFonts w:eastAsia="Times New Roman" w:cstheme="minorHAnsi"/>
          <w:color w:val="202124"/>
          <w:sz w:val="24"/>
          <w:szCs w:val="24"/>
          <w:lang w:val="nl-NL" w:eastAsia="nl-NL"/>
        </w:rPr>
        <w:t>gebaseerde elektronische documenten (</w:t>
      </w:r>
      <w:proofErr w:type="spellStart"/>
      <w:r w:rsidRPr="007D51F3">
        <w:rPr>
          <w:rFonts w:eastAsia="Times New Roman" w:cstheme="minorHAnsi"/>
          <w:color w:val="202124"/>
          <w:sz w:val="24"/>
          <w:szCs w:val="24"/>
          <w:lang w:val="nl-NL" w:eastAsia="nl-NL"/>
        </w:rPr>
        <w:t>UBL's</w:t>
      </w:r>
      <w:proofErr w:type="spellEnd"/>
      <w:r w:rsidRPr="007D51F3">
        <w:rPr>
          <w:rFonts w:eastAsia="Times New Roman" w:cstheme="minorHAnsi"/>
          <w:color w:val="202124"/>
          <w:sz w:val="24"/>
          <w:szCs w:val="24"/>
          <w:lang w:val="nl-NL" w:eastAsia="nl-NL"/>
        </w:rPr>
        <w:t>) uit te wisselen tussen verzendende (leveranciers) en ontvangende (afnemers) partijen.</w:t>
      </w:r>
    </w:p>
    <w:p w14:paraId="6782BFE7" w14:textId="77777777" w:rsidR="007D51F3" w:rsidRPr="007D51F3" w:rsidRDefault="007D51F3" w:rsidP="007D51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theme="minorHAnsi"/>
          <w:color w:val="202124"/>
          <w:sz w:val="24"/>
          <w:szCs w:val="24"/>
          <w:lang w:val="nl-NL" w:eastAsia="nl-NL"/>
        </w:rPr>
      </w:pPr>
    </w:p>
    <w:p w14:paraId="36C0FAC4" w14:textId="77777777" w:rsidR="007D51F3" w:rsidRPr="007D51F3" w:rsidRDefault="007D51F3" w:rsidP="007D51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inherit" w:eastAsia="Times New Roman" w:hAnsi="inherit" w:cs="Courier New"/>
          <w:color w:val="202124"/>
          <w:sz w:val="24"/>
          <w:szCs w:val="24"/>
          <w:lang w:val="nl-NL" w:eastAsia="nl-NL"/>
        </w:rPr>
      </w:pPr>
      <w:r w:rsidRPr="007D51F3">
        <w:rPr>
          <w:rFonts w:eastAsia="Times New Roman" w:cstheme="minorHAnsi"/>
          <w:color w:val="202124"/>
          <w:sz w:val="24"/>
          <w:szCs w:val="24"/>
          <w:lang w:val="nl-NL" w:eastAsia="nl-NL"/>
        </w:rPr>
        <w:t>Smart PEPPOL stelt onze klanten in staat om verbinding te maken met alle mogelijke PEPPOL-partners in één enkel systeem, waardoor zakelijke transacties aanzienlijk eenvoudiger worden. Het helpt de digitalisering van de publieke en private sector te versnellen en standaarden te harmoniseren.</w:t>
      </w:r>
    </w:p>
    <w:p w14:paraId="5333E18B" w14:textId="77777777" w:rsidR="0021325C" w:rsidRDefault="0021325C" w:rsidP="00573898">
      <w:pPr>
        <w:rPr>
          <w:rFonts w:ascii="Times New Roman" w:hAnsi="Times New Roman" w:cs="Times New Roman"/>
          <w:color w:val="000000"/>
          <w:sz w:val="23"/>
          <w:szCs w:val="23"/>
          <w:shd w:val="clear" w:color="auto" w:fill="FFFFFF"/>
        </w:rPr>
      </w:pPr>
    </w:p>
    <w:p w14:paraId="7797E1AD" w14:textId="77777777" w:rsidR="0021325C" w:rsidRDefault="0021325C" w:rsidP="00573898">
      <w:pPr>
        <w:rPr>
          <w:rFonts w:ascii="Times New Roman" w:hAnsi="Times New Roman" w:cs="Times New Roman"/>
          <w:color w:val="000000"/>
          <w:sz w:val="23"/>
          <w:szCs w:val="23"/>
          <w:shd w:val="clear" w:color="auto" w:fill="FFFFFF"/>
        </w:rPr>
      </w:pPr>
    </w:p>
    <w:p w14:paraId="74C62935" w14:textId="77777777" w:rsidR="0021325C" w:rsidRDefault="0021325C" w:rsidP="00573898">
      <w:pPr>
        <w:rPr>
          <w:rFonts w:ascii="Times New Roman" w:hAnsi="Times New Roman" w:cs="Times New Roman"/>
          <w:color w:val="000000"/>
          <w:sz w:val="23"/>
          <w:szCs w:val="23"/>
          <w:shd w:val="clear" w:color="auto" w:fill="FFFFFF"/>
        </w:rPr>
      </w:pPr>
    </w:p>
    <w:p w14:paraId="7E5BCCE1" w14:textId="77777777" w:rsidR="0021325C" w:rsidRDefault="0021325C" w:rsidP="00573898">
      <w:pPr>
        <w:rPr>
          <w:rFonts w:ascii="Times New Roman" w:hAnsi="Times New Roman" w:cs="Times New Roman"/>
          <w:color w:val="000000"/>
          <w:sz w:val="23"/>
          <w:szCs w:val="23"/>
          <w:shd w:val="clear" w:color="auto" w:fill="FFFFFF"/>
        </w:rPr>
      </w:pPr>
    </w:p>
    <w:p w14:paraId="2A811C4E" w14:textId="77777777" w:rsidR="0021325C" w:rsidRDefault="0021325C" w:rsidP="00573898">
      <w:pPr>
        <w:rPr>
          <w:rFonts w:ascii="Times New Roman" w:hAnsi="Times New Roman" w:cs="Times New Roman"/>
          <w:color w:val="000000"/>
          <w:sz w:val="23"/>
          <w:szCs w:val="23"/>
          <w:shd w:val="clear" w:color="auto" w:fill="FFFFFF"/>
        </w:rPr>
      </w:pPr>
    </w:p>
    <w:p w14:paraId="46DFCC61" w14:textId="77777777" w:rsidR="0021325C" w:rsidRDefault="0021325C" w:rsidP="00573898">
      <w:pPr>
        <w:rPr>
          <w:rFonts w:ascii="Times New Roman" w:hAnsi="Times New Roman" w:cs="Times New Roman"/>
          <w:color w:val="000000"/>
          <w:sz w:val="23"/>
          <w:szCs w:val="23"/>
          <w:shd w:val="clear" w:color="auto" w:fill="FFFFFF"/>
        </w:rPr>
      </w:pPr>
    </w:p>
    <w:p w14:paraId="15F42BDE" w14:textId="77777777" w:rsidR="0021325C" w:rsidRDefault="0021325C" w:rsidP="00573898">
      <w:pPr>
        <w:rPr>
          <w:rFonts w:ascii="Times New Roman" w:hAnsi="Times New Roman" w:cs="Times New Roman"/>
          <w:color w:val="000000"/>
          <w:sz w:val="23"/>
          <w:szCs w:val="23"/>
          <w:shd w:val="clear" w:color="auto" w:fill="FFFFFF"/>
        </w:rPr>
      </w:pPr>
    </w:p>
    <w:p w14:paraId="623D617A" w14:textId="77777777" w:rsidR="0021325C" w:rsidRDefault="0021325C" w:rsidP="00573898">
      <w:pPr>
        <w:rPr>
          <w:rFonts w:ascii="Times New Roman" w:hAnsi="Times New Roman" w:cs="Times New Roman"/>
          <w:color w:val="000000"/>
          <w:sz w:val="23"/>
          <w:szCs w:val="23"/>
          <w:shd w:val="clear" w:color="auto" w:fill="FFFFFF"/>
        </w:rPr>
      </w:pPr>
    </w:p>
    <w:p w14:paraId="69C5F0D4" w14:textId="77777777" w:rsidR="0021325C" w:rsidRDefault="0021325C" w:rsidP="00573898">
      <w:pPr>
        <w:rPr>
          <w:rFonts w:ascii="Times New Roman" w:hAnsi="Times New Roman" w:cs="Times New Roman"/>
          <w:color w:val="000000"/>
          <w:sz w:val="23"/>
          <w:szCs w:val="23"/>
          <w:shd w:val="clear" w:color="auto" w:fill="FFFFFF"/>
        </w:rPr>
      </w:pPr>
    </w:p>
    <w:p w14:paraId="594DCF45" w14:textId="77777777" w:rsidR="0021325C" w:rsidRDefault="0021325C" w:rsidP="00573898">
      <w:pPr>
        <w:rPr>
          <w:rFonts w:ascii="Times New Roman" w:hAnsi="Times New Roman" w:cs="Times New Roman"/>
          <w:color w:val="000000"/>
          <w:sz w:val="23"/>
          <w:szCs w:val="23"/>
          <w:shd w:val="clear" w:color="auto" w:fill="FFFFFF"/>
        </w:rPr>
      </w:pPr>
    </w:p>
    <w:p w14:paraId="68C57D7D" w14:textId="77777777" w:rsidR="0021325C" w:rsidRDefault="0021325C" w:rsidP="00573898">
      <w:pPr>
        <w:rPr>
          <w:rFonts w:ascii="Times New Roman" w:hAnsi="Times New Roman" w:cs="Times New Roman"/>
          <w:color w:val="000000"/>
          <w:sz w:val="23"/>
          <w:szCs w:val="23"/>
          <w:shd w:val="clear" w:color="auto" w:fill="FFFFFF"/>
        </w:rPr>
      </w:pPr>
    </w:p>
    <w:p w14:paraId="7C44698B" w14:textId="77777777" w:rsidR="0021325C" w:rsidRDefault="0021325C" w:rsidP="00573898">
      <w:pPr>
        <w:rPr>
          <w:rFonts w:ascii="Times New Roman" w:hAnsi="Times New Roman" w:cs="Times New Roman"/>
          <w:color w:val="000000"/>
          <w:sz w:val="23"/>
          <w:szCs w:val="23"/>
          <w:shd w:val="clear" w:color="auto" w:fill="FFFFFF"/>
        </w:rPr>
      </w:pPr>
    </w:p>
    <w:p w14:paraId="38FB19B5" w14:textId="77777777" w:rsidR="0021325C" w:rsidRDefault="0021325C" w:rsidP="00573898">
      <w:pPr>
        <w:rPr>
          <w:rFonts w:ascii="Times New Roman" w:hAnsi="Times New Roman" w:cs="Times New Roman"/>
          <w:color w:val="000000"/>
          <w:sz w:val="23"/>
          <w:szCs w:val="23"/>
          <w:shd w:val="clear" w:color="auto" w:fill="FFFFFF"/>
        </w:rPr>
      </w:pPr>
    </w:p>
    <w:p w14:paraId="2ED5BC66" w14:textId="77777777" w:rsidR="0021325C" w:rsidRDefault="0021325C" w:rsidP="00573898">
      <w:pPr>
        <w:rPr>
          <w:rFonts w:ascii="Times New Roman" w:hAnsi="Times New Roman" w:cs="Times New Roman"/>
          <w:color w:val="000000"/>
          <w:sz w:val="23"/>
          <w:szCs w:val="23"/>
          <w:shd w:val="clear" w:color="auto" w:fill="FFFFFF"/>
        </w:rPr>
      </w:pPr>
    </w:p>
    <w:p w14:paraId="4D50F257" w14:textId="77777777" w:rsidR="0021325C" w:rsidRDefault="0021325C" w:rsidP="00573898">
      <w:pPr>
        <w:rPr>
          <w:rFonts w:ascii="Times New Roman" w:hAnsi="Times New Roman" w:cs="Times New Roman"/>
          <w:color w:val="000000"/>
          <w:sz w:val="23"/>
          <w:szCs w:val="23"/>
          <w:shd w:val="clear" w:color="auto" w:fill="FFFFFF"/>
        </w:rPr>
      </w:pPr>
    </w:p>
    <w:p w14:paraId="7EFD492A" w14:textId="77777777" w:rsidR="0021325C" w:rsidRDefault="0021325C" w:rsidP="00573898">
      <w:pPr>
        <w:rPr>
          <w:rFonts w:ascii="Times New Roman" w:hAnsi="Times New Roman" w:cs="Times New Roman"/>
          <w:color w:val="000000"/>
          <w:sz w:val="23"/>
          <w:szCs w:val="23"/>
          <w:shd w:val="clear" w:color="auto" w:fill="FFFFFF"/>
        </w:rPr>
      </w:pPr>
    </w:p>
    <w:p w14:paraId="6A047CC4" w14:textId="77777777" w:rsidR="0021325C" w:rsidRDefault="0021325C" w:rsidP="00573898">
      <w:pPr>
        <w:rPr>
          <w:rFonts w:ascii="Times New Roman" w:hAnsi="Times New Roman" w:cs="Times New Roman"/>
          <w:color w:val="000000"/>
          <w:sz w:val="23"/>
          <w:szCs w:val="23"/>
          <w:shd w:val="clear" w:color="auto" w:fill="FFFFFF"/>
        </w:rPr>
      </w:pPr>
    </w:p>
    <w:p w14:paraId="4A94FD0E" w14:textId="77777777" w:rsidR="0021325C" w:rsidRDefault="0021325C" w:rsidP="00573898">
      <w:pPr>
        <w:rPr>
          <w:rFonts w:ascii="Times New Roman" w:hAnsi="Times New Roman" w:cs="Times New Roman"/>
          <w:color w:val="000000"/>
          <w:sz w:val="23"/>
          <w:szCs w:val="23"/>
          <w:shd w:val="clear" w:color="auto" w:fill="FFFFFF"/>
        </w:rPr>
      </w:pPr>
    </w:p>
    <w:p w14:paraId="14AFA316" w14:textId="77777777" w:rsidR="0021325C" w:rsidRDefault="0021325C" w:rsidP="00573898">
      <w:pPr>
        <w:rPr>
          <w:rFonts w:ascii="Times New Roman" w:hAnsi="Times New Roman" w:cs="Times New Roman"/>
          <w:color w:val="000000"/>
          <w:sz w:val="23"/>
          <w:szCs w:val="23"/>
          <w:shd w:val="clear" w:color="auto" w:fill="FFFFFF"/>
        </w:rPr>
      </w:pPr>
    </w:p>
    <w:p w14:paraId="3EF63063" w14:textId="77777777" w:rsidR="0021325C" w:rsidRDefault="0021325C" w:rsidP="00573898">
      <w:pPr>
        <w:rPr>
          <w:rFonts w:ascii="Times New Roman" w:hAnsi="Times New Roman" w:cs="Times New Roman"/>
          <w:color w:val="000000"/>
          <w:sz w:val="23"/>
          <w:szCs w:val="23"/>
          <w:shd w:val="clear" w:color="auto" w:fill="FFFFFF"/>
        </w:rPr>
      </w:pPr>
    </w:p>
    <w:p w14:paraId="2E362301" w14:textId="4820B219" w:rsidR="003A69FB" w:rsidRDefault="003A69FB" w:rsidP="00755384">
      <w:pPr>
        <w:pStyle w:val="Kop1"/>
        <w:numPr>
          <w:ilvl w:val="0"/>
          <w:numId w:val="8"/>
        </w:numPr>
      </w:pPr>
      <w:bookmarkStart w:id="1" w:name="_Toc135833696"/>
      <w:proofErr w:type="spellStart"/>
      <w:r w:rsidRPr="003A69FB">
        <w:t>S</w:t>
      </w:r>
      <w:r>
        <w:t>chemati</w:t>
      </w:r>
      <w:r w:rsidR="007D51F3">
        <w:t>sch</w:t>
      </w:r>
      <w:proofErr w:type="spellEnd"/>
      <w:r>
        <w:t xml:space="preserve"> web</w:t>
      </w:r>
      <w:r w:rsidR="007D51F3">
        <w:t xml:space="preserve">: </w:t>
      </w:r>
      <w:proofErr w:type="spellStart"/>
      <w:r w:rsidR="007D51F3">
        <w:t>Verbinding</w:t>
      </w:r>
      <w:proofErr w:type="spellEnd"/>
      <w:r w:rsidR="007D51F3">
        <w:t xml:space="preserve"> met </w:t>
      </w:r>
      <w:proofErr w:type="spellStart"/>
      <w:r>
        <w:t>SmartPeppol</w:t>
      </w:r>
      <w:bookmarkEnd w:id="1"/>
      <w:proofErr w:type="spellEnd"/>
    </w:p>
    <w:p w14:paraId="6356B3D6" w14:textId="77777777" w:rsidR="00801C86" w:rsidRDefault="00801C86" w:rsidP="00801C86">
      <w:pPr>
        <w:rPr>
          <w:lang w:val="en-GB"/>
        </w:rPr>
      </w:pPr>
    </w:p>
    <w:p w14:paraId="35F73420" w14:textId="5723E9AF" w:rsidR="00801C86" w:rsidRPr="00801C86" w:rsidRDefault="007D51F3" w:rsidP="00801C86">
      <w:pPr>
        <w:rPr>
          <w:u w:val="single"/>
          <w:lang w:val="en-GB"/>
        </w:rPr>
      </w:pPr>
      <w:r>
        <w:rPr>
          <w:u w:val="single"/>
          <w:lang w:val="en-GB"/>
        </w:rPr>
        <w:t xml:space="preserve">Het </w:t>
      </w:r>
      <w:proofErr w:type="spellStart"/>
      <w:r>
        <w:rPr>
          <w:u w:val="single"/>
          <w:lang w:val="en-GB"/>
        </w:rPr>
        <w:t>onderstaande</w:t>
      </w:r>
      <w:proofErr w:type="spellEnd"/>
      <w:r>
        <w:rPr>
          <w:u w:val="single"/>
          <w:lang w:val="en-GB"/>
        </w:rPr>
        <w:t xml:space="preserve"> diagram </w:t>
      </w:r>
      <w:proofErr w:type="spellStart"/>
      <w:r>
        <w:rPr>
          <w:u w:val="single"/>
          <w:lang w:val="en-GB"/>
        </w:rPr>
        <w:t>geeft</w:t>
      </w:r>
      <w:proofErr w:type="spellEnd"/>
      <w:r>
        <w:rPr>
          <w:u w:val="single"/>
          <w:lang w:val="en-GB"/>
        </w:rPr>
        <w:t xml:space="preserve"> de </w:t>
      </w:r>
      <w:proofErr w:type="spellStart"/>
      <w:r>
        <w:rPr>
          <w:u w:val="single"/>
          <w:lang w:val="en-GB"/>
        </w:rPr>
        <w:t>uitwisseling</w:t>
      </w:r>
      <w:proofErr w:type="spellEnd"/>
      <w:r>
        <w:rPr>
          <w:u w:val="single"/>
          <w:lang w:val="en-GB"/>
        </w:rPr>
        <w:t xml:space="preserve"> </w:t>
      </w:r>
      <w:proofErr w:type="spellStart"/>
      <w:r>
        <w:rPr>
          <w:u w:val="single"/>
          <w:lang w:val="en-GB"/>
        </w:rPr>
        <w:t>weer</w:t>
      </w:r>
      <w:proofErr w:type="spellEnd"/>
      <w:r>
        <w:rPr>
          <w:u w:val="single"/>
          <w:lang w:val="en-GB"/>
        </w:rPr>
        <w:t xml:space="preserve"> van e-</w:t>
      </w:r>
      <w:proofErr w:type="spellStart"/>
      <w:r>
        <w:rPr>
          <w:u w:val="single"/>
          <w:lang w:val="en-GB"/>
        </w:rPr>
        <w:t>facturen</w:t>
      </w:r>
      <w:proofErr w:type="spellEnd"/>
      <w:r>
        <w:rPr>
          <w:u w:val="single"/>
          <w:lang w:val="en-GB"/>
        </w:rPr>
        <w:t xml:space="preserve"> </w:t>
      </w:r>
      <w:proofErr w:type="spellStart"/>
      <w:r>
        <w:rPr>
          <w:u w:val="single"/>
          <w:lang w:val="en-GB"/>
        </w:rPr>
        <w:t>mogelijk</w:t>
      </w:r>
      <w:proofErr w:type="spellEnd"/>
      <w:r>
        <w:rPr>
          <w:u w:val="single"/>
          <w:lang w:val="en-GB"/>
        </w:rPr>
        <w:t xml:space="preserve"> </w:t>
      </w:r>
      <w:proofErr w:type="spellStart"/>
      <w:r>
        <w:rPr>
          <w:u w:val="single"/>
          <w:lang w:val="en-GB"/>
        </w:rPr>
        <w:t>gemaakt</w:t>
      </w:r>
      <w:proofErr w:type="spellEnd"/>
      <w:r>
        <w:rPr>
          <w:u w:val="single"/>
          <w:lang w:val="en-GB"/>
        </w:rPr>
        <w:t xml:space="preserve"> door het </w:t>
      </w:r>
      <w:proofErr w:type="spellStart"/>
      <w:r>
        <w:rPr>
          <w:u w:val="single"/>
          <w:lang w:val="en-GB"/>
        </w:rPr>
        <w:t>SmartPeppol</w:t>
      </w:r>
      <w:proofErr w:type="spellEnd"/>
      <w:r>
        <w:rPr>
          <w:u w:val="single"/>
          <w:lang w:val="en-GB"/>
        </w:rPr>
        <w:t xml:space="preserve"> </w:t>
      </w:r>
      <w:proofErr w:type="spellStart"/>
      <w:r>
        <w:rPr>
          <w:u w:val="single"/>
          <w:lang w:val="en-GB"/>
        </w:rPr>
        <w:t>portaal</w:t>
      </w:r>
      <w:proofErr w:type="spellEnd"/>
      <w:r>
        <w:rPr>
          <w:u w:val="single"/>
          <w:lang w:val="en-GB"/>
        </w:rPr>
        <w:t>.</w:t>
      </w:r>
    </w:p>
    <w:p w14:paraId="5A016E59" w14:textId="77777777" w:rsidR="003A69FB" w:rsidRPr="003A69FB" w:rsidRDefault="003A69FB" w:rsidP="003A69FB">
      <w:pPr>
        <w:rPr>
          <w:lang w:val="en-GB"/>
        </w:rPr>
      </w:pPr>
    </w:p>
    <w:p w14:paraId="631D7757" w14:textId="43085878" w:rsidR="003A69FB" w:rsidRDefault="003A69FB" w:rsidP="00573898">
      <w:pPr>
        <w:rPr>
          <w:rFonts w:ascii="Times New Roman" w:hAnsi="Times New Roman" w:cs="Times New Roman"/>
          <w:color w:val="000000"/>
          <w:sz w:val="23"/>
          <w:szCs w:val="23"/>
          <w:shd w:val="clear" w:color="auto" w:fill="FFFFFF"/>
        </w:rPr>
      </w:pPr>
      <w:r>
        <w:rPr>
          <w:noProof/>
        </w:rPr>
        <w:drawing>
          <wp:inline distT="0" distB="0" distL="0" distR="0" wp14:anchorId="3236D3F4" wp14:editId="6D987628">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C50B23F" w14:textId="77777777" w:rsidR="003A69FB" w:rsidRDefault="003A69FB" w:rsidP="00573898">
      <w:pPr>
        <w:rPr>
          <w:rFonts w:ascii="Times New Roman" w:hAnsi="Times New Roman" w:cs="Times New Roman"/>
          <w:color w:val="000000"/>
          <w:sz w:val="23"/>
          <w:szCs w:val="23"/>
          <w:shd w:val="clear" w:color="auto" w:fill="FFFFFF"/>
        </w:rPr>
      </w:pPr>
    </w:p>
    <w:p w14:paraId="74EB1190" w14:textId="77777777" w:rsidR="0021325C" w:rsidRDefault="0021325C" w:rsidP="00573898">
      <w:pPr>
        <w:rPr>
          <w:rFonts w:ascii="Times New Roman" w:hAnsi="Times New Roman" w:cs="Times New Roman"/>
          <w:color w:val="000000"/>
          <w:sz w:val="23"/>
          <w:szCs w:val="23"/>
          <w:shd w:val="clear" w:color="auto" w:fill="FFFFFF"/>
        </w:rPr>
      </w:pPr>
    </w:p>
    <w:p w14:paraId="1CEE777F" w14:textId="77777777" w:rsidR="0021325C" w:rsidRDefault="0021325C" w:rsidP="00573898">
      <w:pPr>
        <w:rPr>
          <w:rFonts w:ascii="Times New Roman" w:hAnsi="Times New Roman" w:cs="Times New Roman"/>
          <w:color w:val="000000"/>
          <w:sz w:val="23"/>
          <w:szCs w:val="23"/>
          <w:shd w:val="clear" w:color="auto" w:fill="FFFFFF"/>
        </w:rPr>
      </w:pPr>
    </w:p>
    <w:p w14:paraId="186AEBD2" w14:textId="77777777" w:rsidR="0021325C" w:rsidRDefault="0021325C" w:rsidP="00573898">
      <w:pPr>
        <w:rPr>
          <w:rFonts w:ascii="Times New Roman" w:hAnsi="Times New Roman" w:cs="Times New Roman"/>
          <w:color w:val="000000"/>
          <w:sz w:val="23"/>
          <w:szCs w:val="23"/>
          <w:shd w:val="clear" w:color="auto" w:fill="FFFFFF"/>
        </w:rPr>
      </w:pPr>
    </w:p>
    <w:p w14:paraId="57F89671" w14:textId="77777777" w:rsidR="0021325C" w:rsidRDefault="0021325C" w:rsidP="00573898">
      <w:pPr>
        <w:rPr>
          <w:rFonts w:ascii="Times New Roman" w:hAnsi="Times New Roman" w:cs="Times New Roman"/>
          <w:color w:val="000000"/>
          <w:sz w:val="23"/>
          <w:szCs w:val="23"/>
          <w:shd w:val="clear" w:color="auto" w:fill="FFFFFF"/>
        </w:rPr>
      </w:pPr>
    </w:p>
    <w:p w14:paraId="7B55DCE8" w14:textId="77777777" w:rsidR="0021325C" w:rsidRDefault="0021325C" w:rsidP="00573898">
      <w:pPr>
        <w:rPr>
          <w:rFonts w:ascii="Times New Roman" w:hAnsi="Times New Roman" w:cs="Times New Roman"/>
          <w:color w:val="000000"/>
          <w:sz w:val="23"/>
          <w:szCs w:val="23"/>
          <w:shd w:val="clear" w:color="auto" w:fill="FFFFFF"/>
        </w:rPr>
      </w:pPr>
    </w:p>
    <w:p w14:paraId="45882A29" w14:textId="77777777" w:rsidR="0021325C" w:rsidRDefault="0021325C" w:rsidP="00573898">
      <w:pPr>
        <w:rPr>
          <w:rFonts w:ascii="Times New Roman" w:hAnsi="Times New Roman" w:cs="Times New Roman"/>
          <w:color w:val="000000"/>
          <w:sz w:val="23"/>
          <w:szCs w:val="23"/>
          <w:shd w:val="clear" w:color="auto" w:fill="FFFFFF"/>
        </w:rPr>
      </w:pPr>
    </w:p>
    <w:p w14:paraId="49B476D0" w14:textId="77777777" w:rsidR="0021325C" w:rsidRDefault="0021325C" w:rsidP="00573898">
      <w:pPr>
        <w:rPr>
          <w:rFonts w:ascii="Times New Roman" w:hAnsi="Times New Roman" w:cs="Times New Roman"/>
          <w:color w:val="000000"/>
          <w:sz w:val="23"/>
          <w:szCs w:val="23"/>
          <w:shd w:val="clear" w:color="auto" w:fill="FFFFFF"/>
        </w:rPr>
      </w:pPr>
    </w:p>
    <w:p w14:paraId="4E1E38D5" w14:textId="77777777" w:rsidR="0021325C" w:rsidRDefault="0021325C" w:rsidP="00573898">
      <w:pPr>
        <w:rPr>
          <w:rFonts w:ascii="Times New Roman" w:hAnsi="Times New Roman" w:cs="Times New Roman"/>
          <w:color w:val="000000"/>
          <w:sz w:val="23"/>
          <w:szCs w:val="23"/>
          <w:shd w:val="clear" w:color="auto" w:fill="FFFFFF"/>
        </w:rPr>
      </w:pPr>
    </w:p>
    <w:p w14:paraId="5564F342" w14:textId="77777777" w:rsidR="0021325C" w:rsidRDefault="0021325C" w:rsidP="00573898">
      <w:pPr>
        <w:rPr>
          <w:rFonts w:ascii="Times New Roman" w:hAnsi="Times New Roman" w:cs="Times New Roman"/>
          <w:color w:val="000000"/>
          <w:sz w:val="23"/>
          <w:szCs w:val="23"/>
          <w:shd w:val="clear" w:color="auto" w:fill="FFFFFF"/>
        </w:rPr>
      </w:pPr>
    </w:p>
    <w:p w14:paraId="39AD64AE" w14:textId="77777777" w:rsidR="0021325C" w:rsidRDefault="0021325C" w:rsidP="00573898">
      <w:pPr>
        <w:rPr>
          <w:rFonts w:ascii="Times New Roman" w:hAnsi="Times New Roman" w:cs="Times New Roman"/>
          <w:color w:val="000000"/>
          <w:sz w:val="23"/>
          <w:szCs w:val="23"/>
          <w:shd w:val="clear" w:color="auto" w:fill="FFFFFF"/>
        </w:rPr>
      </w:pPr>
    </w:p>
    <w:p w14:paraId="63713DDE" w14:textId="77777777" w:rsidR="0021325C" w:rsidRDefault="0021325C" w:rsidP="00573898">
      <w:pPr>
        <w:rPr>
          <w:rFonts w:ascii="Times New Roman" w:hAnsi="Times New Roman" w:cs="Times New Roman"/>
          <w:color w:val="000000"/>
          <w:sz w:val="23"/>
          <w:szCs w:val="23"/>
          <w:shd w:val="clear" w:color="auto" w:fill="FFFFFF"/>
        </w:rPr>
      </w:pPr>
    </w:p>
    <w:p w14:paraId="714109F7" w14:textId="77777777" w:rsidR="0021325C" w:rsidRDefault="0021325C" w:rsidP="00573898">
      <w:pPr>
        <w:rPr>
          <w:rFonts w:ascii="Times New Roman" w:hAnsi="Times New Roman" w:cs="Times New Roman"/>
          <w:color w:val="000000"/>
          <w:sz w:val="23"/>
          <w:szCs w:val="23"/>
          <w:shd w:val="clear" w:color="auto" w:fill="FFFFFF"/>
        </w:rPr>
      </w:pPr>
    </w:p>
    <w:p w14:paraId="68EA4FF4" w14:textId="2D81B571" w:rsidR="003A69FB" w:rsidRDefault="00965F3D" w:rsidP="00755384">
      <w:pPr>
        <w:pStyle w:val="Kop1"/>
        <w:numPr>
          <w:ilvl w:val="0"/>
          <w:numId w:val="8"/>
        </w:numPr>
      </w:pPr>
      <w:bookmarkStart w:id="2" w:name="_Toc135833697"/>
      <w:proofErr w:type="spellStart"/>
      <w:r>
        <w:t>Ondersteunde</w:t>
      </w:r>
      <w:proofErr w:type="spellEnd"/>
      <w:r>
        <w:t xml:space="preserve"> document </w:t>
      </w:r>
      <w:proofErr w:type="spellStart"/>
      <w:r>
        <w:t>formaten</w:t>
      </w:r>
      <w:proofErr w:type="spellEnd"/>
      <w:r>
        <w:t>:</w:t>
      </w:r>
      <w:bookmarkEnd w:id="2"/>
    </w:p>
    <w:p w14:paraId="146F79F3" w14:textId="77777777" w:rsidR="003A69FB" w:rsidRDefault="003A69FB" w:rsidP="003A69FB">
      <w:pPr>
        <w:rPr>
          <w:lang w:val="en-GB"/>
        </w:rPr>
      </w:pPr>
    </w:p>
    <w:p w14:paraId="64DCAB46" w14:textId="1C07CDD4" w:rsidR="003A69FB" w:rsidRPr="00395903" w:rsidRDefault="00965F3D" w:rsidP="003A69FB">
      <w:pPr>
        <w:rPr>
          <w:rFonts w:cstheme="minorHAnsi"/>
          <w:sz w:val="24"/>
          <w:szCs w:val="24"/>
          <w:u w:val="single"/>
          <w:lang w:val="en-GB"/>
        </w:rPr>
      </w:pPr>
      <w:r>
        <w:rPr>
          <w:rFonts w:cstheme="minorHAnsi"/>
          <w:sz w:val="24"/>
          <w:szCs w:val="24"/>
          <w:u w:val="single"/>
          <w:lang w:val="en-GB"/>
        </w:rPr>
        <w:t xml:space="preserve">De </w:t>
      </w:r>
      <w:proofErr w:type="spellStart"/>
      <w:r>
        <w:rPr>
          <w:rFonts w:cstheme="minorHAnsi"/>
          <w:sz w:val="24"/>
          <w:szCs w:val="24"/>
          <w:u w:val="single"/>
          <w:lang w:val="en-GB"/>
        </w:rPr>
        <w:t>volgende</w:t>
      </w:r>
      <w:proofErr w:type="spellEnd"/>
      <w:r>
        <w:rPr>
          <w:rFonts w:cstheme="minorHAnsi"/>
          <w:sz w:val="24"/>
          <w:szCs w:val="24"/>
          <w:u w:val="single"/>
          <w:lang w:val="en-GB"/>
        </w:rPr>
        <w:t xml:space="preserve"> </w:t>
      </w:r>
      <w:proofErr w:type="spellStart"/>
      <w:r>
        <w:rPr>
          <w:rFonts w:cstheme="minorHAnsi"/>
          <w:sz w:val="24"/>
          <w:szCs w:val="24"/>
          <w:u w:val="single"/>
          <w:lang w:val="en-GB"/>
        </w:rPr>
        <w:t>formaten</w:t>
      </w:r>
      <w:proofErr w:type="spellEnd"/>
      <w:r>
        <w:rPr>
          <w:rFonts w:cstheme="minorHAnsi"/>
          <w:sz w:val="24"/>
          <w:szCs w:val="24"/>
          <w:u w:val="single"/>
          <w:lang w:val="en-GB"/>
        </w:rPr>
        <w:t xml:space="preserve"> </w:t>
      </w:r>
      <w:proofErr w:type="spellStart"/>
      <w:r>
        <w:rPr>
          <w:rFonts w:cstheme="minorHAnsi"/>
          <w:sz w:val="24"/>
          <w:szCs w:val="24"/>
          <w:u w:val="single"/>
          <w:lang w:val="en-GB"/>
        </w:rPr>
        <w:t>worden</w:t>
      </w:r>
      <w:proofErr w:type="spellEnd"/>
      <w:r>
        <w:rPr>
          <w:rFonts w:cstheme="minorHAnsi"/>
          <w:sz w:val="24"/>
          <w:szCs w:val="24"/>
          <w:u w:val="single"/>
          <w:lang w:val="en-GB"/>
        </w:rPr>
        <w:t xml:space="preserve"> </w:t>
      </w:r>
      <w:proofErr w:type="spellStart"/>
      <w:r>
        <w:rPr>
          <w:rFonts w:cstheme="minorHAnsi"/>
          <w:sz w:val="24"/>
          <w:szCs w:val="24"/>
          <w:u w:val="single"/>
          <w:lang w:val="en-GB"/>
        </w:rPr>
        <w:t>ondersteund</w:t>
      </w:r>
      <w:proofErr w:type="spellEnd"/>
      <w:r>
        <w:rPr>
          <w:rFonts w:cstheme="minorHAnsi"/>
          <w:sz w:val="24"/>
          <w:szCs w:val="24"/>
          <w:u w:val="single"/>
          <w:lang w:val="en-GB"/>
        </w:rPr>
        <w:t xml:space="preserve"> door </w:t>
      </w:r>
      <w:proofErr w:type="spellStart"/>
      <w:r>
        <w:rPr>
          <w:rFonts w:cstheme="minorHAnsi"/>
          <w:sz w:val="24"/>
          <w:szCs w:val="24"/>
          <w:u w:val="single"/>
          <w:lang w:val="en-GB"/>
        </w:rPr>
        <w:t>SmartPeppol</w:t>
      </w:r>
      <w:proofErr w:type="spellEnd"/>
      <w:r>
        <w:rPr>
          <w:rFonts w:cstheme="minorHAnsi"/>
          <w:sz w:val="24"/>
          <w:szCs w:val="24"/>
          <w:u w:val="single"/>
          <w:lang w:val="en-GB"/>
        </w:rPr>
        <w:t xml:space="preserve"> om via PEPPOL </w:t>
      </w:r>
      <w:proofErr w:type="spellStart"/>
      <w:r>
        <w:rPr>
          <w:rFonts w:cstheme="minorHAnsi"/>
          <w:sz w:val="24"/>
          <w:szCs w:val="24"/>
          <w:u w:val="single"/>
          <w:lang w:val="en-GB"/>
        </w:rPr>
        <w:t>te</w:t>
      </w:r>
      <w:proofErr w:type="spellEnd"/>
      <w:r>
        <w:rPr>
          <w:rFonts w:cstheme="minorHAnsi"/>
          <w:sz w:val="24"/>
          <w:szCs w:val="24"/>
          <w:u w:val="single"/>
          <w:lang w:val="en-GB"/>
        </w:rPr>
        <w:t xml:space="preserve"> </w:t>
      </w:r>
      <w:proofErr w:type="spellStart"/>
      <w:r>
        <w:rPr>
          <w:rFonts w:cstheme="minorHAnsi"/>
          <w:sz w:val="24"/>
          <w:szCs w:val="24"/>
          <w:u w:val="single"/>
          <w:lang w:val="en-GB"/>
        </w:rPr>
        <w:t>verzenden</w:t>
      </w:r>
      <w:proofErr w:type="spellEnd"/>
      <w:r>
        <w:rPr>
          <w:rFonts w:cstheme="minorHAnsi"/>
          <w:sz w:val="24"/>
          <w:szCs w:val="24"/>
          <w:u w:val="single"/>
          <w:lang w:val="en-GB"/>
        </w:rPr>
        <w:t xml:space="preserve"> of </w:t>
      </w:r>
      <w:proofErr w:type="spellStart"/>
      <w:r>
        <w:rPr>
          <w:rFonts w:cstheme="minorHAnsi"/>
          <w:sz w:val="24"/>
          <w:szCs w:val="24"/>
          <w:u w:val="single"/>
          <w:lang w:val="en-GB"/>
        </w:rPr>
        <w:t>te</w:t>
      </w:r>
      <w:proofErr w:type="spellEnd"/>
      <w:r>
        <w:rPr>
          <w:rFonts w:cstheme="minorHAnsi"/>
          <w:sz w:val="24"/>
          <w:szCs w:val="24"/>
          <w:u w:val="single"/>
          <w:lang w:val="en-GB"/>
        </w:rPr>
        <w:t xml:space="preserve"> </w:t>
      </w:r>
      <w:proofErr w:type="spellStart"/>
      <w:r>
        <w:rPr>
          <w:rFonts w:cstheme="minorHAnsi"/>
          <w:sz w:val="24"/>
          <w:szCs w:val="24"/>
          <w:u w:val="single"/>
          <w:lang w:val="en-GB"/>
        </w:rPr>
        <w:t>ontvangen</w:t>
      </w:r>
      <w:proofErr w:type="spellEnd"/>
      <w:r>
        <w:rPr>
          <w:rFonts w:cstheme="minorHAnsi"/>
          <w:sz w:val="24"/>
          <w:szCs w:val="24"/>
          <w:u w:val="single"/>
          <w:lang w:val="en-GB"/>
        </w:rPr>
        <w:t>:</w:t>
      </w:r>
    </w:p>
    <w:p w14:paraId="3E2E2031" w14:textId="5A22F7CE" w:rsidR="0021325C" w:rsidRPr="0021325C" w:rsidRDefault="00965F3D" w:rsidP="003A69FB">
      <w:pPr>
        <w:rPr>
          <w:rFonts w:cstheme="minorHAnsi"/>
          <w:sz w:val="24"/>
          <w:szCs w:val="24"/>
          <w:lang w:val="en-GB"/>
        </w:rPr>
      </w:pPr>
      <w:proofErr w:type="spellStart"/>
      <w:r>
        <w:rPr>
          <w:rFonts w:cstheme="minorHAnsi"/>
          <w:sz w:val="24"/>
          <w:szCs w:val="24"/>
          <w:u w:val="single"/>
          <w:lang w:val="en-GB"/>
        </w:rPr>
        <w:t>Opmerking</w:t>
      </w:r>
      <w:proofErr w:type="spellEnd"/>
      <w:r w:rsidR="003A69FB" w:rsidRPr="0021325C">
        <w:rPr>
          <w:rFonts w:cstheme="minorHAnsi"/>
          <w:sz w:val="24"/>
          <w:szCs w:val="24"/>
          <w:lang w:val="en-GB"/>
        </w:rPr>
        <w:t xml:space="preserve">: </w:t>
      </w:r>
      <w:r>
        <w:rPr>
          <w:rFonts w:cstheme="minorHAnsi"/>
          <w:sz w:val="24"/>
          <w:szCs w:val="24"/>
          <w:lang w:val="en-GB"/>
        </w:rPr>
        <w:t xml:space="preserve">Elk </w:t>
      </w:r>
      <w:proofErr w:type="spellStart"/>
      <w:r>
        <w:rPr>
          <w:rFonts w:cstheme="minorHAnsi"/>
          <w:sz w:val="24"/>
          <w:szCs w:val="24"/>
          <w:lang w:val="en-GB"/>
        </w:rPr>
        <w:t>documenttype</w:t>
      </w:r>
      <w:proofErr w:type="spellEnd"/>
      <w:r>
        <w:rPr>
          <w:rFonts w:cstheme="minorHAnsi"/>
          <w:sz w:val="24"/>
          <w:szCs w:val="24"/>
          <w:lang w:val="en-GB"/>
        </w:rPr>
        <w:t xml:space="preserve"> </w:t>
      </w:r>
      <w:proofErr w:type="spellStart"/>
      <w:r>
        <w:rPr>
          <w:rFonts w:cstheme="minorHAnsi"/>
          <w:sz w:val="24"/>
          <w:szCs w:val="24"/>
          <w:lang w:val="en-GB"/>
        </w:rPr>
        <w:t>kan</w:t>
      </w:r>
      <w:proofErr w:type="spellEnd"/>
      <w:r>
        <w:rPr>
          <w:rFonts w:cstheme="minorHAnsi"/>
          <w:sz w:val="24"/>
          <w:szCs w:val="24"/>
          <w:lang w:val="en-GB"/>
        </w:rPr>
        <w:t xml:space="preserve"> </w:t>
      </w:r>
      <w:proofErr w:type="spellStart"/>
      <w:r>
        <w:rPr>
          <w:rFonts w:cstheme="minorHAnsi"/>
          <w:sz w:val="24"/>
          <w:szCs w:val="24"/>
          <w:lang w:val="en-GB"/>
        </w:rPr>
        <w:t>worden</w:t>
      </w:r>
      <w:proofErr w:type="spellEnd"/>
      <w:r>
        <w:rPr>
          <w:rFonts w:cstheme="minorHAnsi"/>
          <w:sz w:val="24"/>
          <w:szCs w:val="24"/>
          <w:lang w:val="en-GB"/>
        </w:rPr>
        <w:t xml:space="preserve"> in- of </w:t>
      </w:r>
      <w:proofErr w:type="spellStart"/>
      <w:r>
        <w:rPr>
          <w:rFonts w:cstheme="minorHAnsi"/>
          <w:sz w:val="24"/>
          <w:szCs w:val="24"/>
          <w:lang w:val="en-GB"/>
        </w:rPr>
        <w:t>uitgeschakeld</w:t>
      </w:r>
      <w:proofErr w:type="spellEnd"/>
      <w:r>
        <w:rPr>
          <w:rFonts w:cstheme="minorHAnsi"/>
          <w:sz w:val="24"/>
          <w:szCs w:val="24"/>
          <w:lang w:val="en-GB"/>
        </w:rPr>
        <w:t xml:space="preserve"> </w:t>
      </w:r>
      <w:proofErr w:type="spellStart"/>
      <w:r>
        <w:rPr>
          <w:rFonts w:cstheme="minorHAnsi"/>
          <w:sz w:val="24"/>
          <w:szCs w:val="24"/>
          <w:lang w:val="en-GB"/>
        </w:rPr>
        <w:t>vanuit</w:t>
      </w:r>
      <w:proofErr w:type="spellEnd"/>
      <w:r>
        <w:rPr>
          <w:rFonts w:cstheme="minorHAnsi"/>
          <w:sz w:val="24"/>
          <w:szCs w:val="24"/>
          <w:lang w:val="en-GB"/>
        </w:rPr>
        <w:t xml:space="preserve"> de </w:t>
      </w:r>
      <w:proofErr w:type="spellStart"/>
      <w:r>
        <w:rPr>
          <w:rFonts w:cstheme="minorHAnsi"/>
          <w:sz w:val="24"/>
          <w:szCs w:val="24"/>
          <w:lang w:val="en-GB"/>
        </w:rPr>
        <w:t>instellingen</w:t>
      </w:r>
      <w:proofErr w:type="spellEnd"/>
      <w:r>
        <w:rPr>
          <w:rFonts w:cstheme="minorHAnsi"/>
          <w:sz w:val="24"/>
          <w:szCs w:val="24"/>
          <w:lang w:val="en-GB"/>
        </w:rPr>
        <w:t xml:space="preserve"> </w:t>
      </w:r>
      <w:proofErr w:type="spellStart"/>
      <w:r>
        <w:rPr>
          <w:rFonts w:cstheme="minorHAnsi"/>
          <w:sz w:val="24"/>
          <w:szCs w:val="24"/>
          <w:lang w:val="en-GB"/>
        </w:rPr>
        <w:t>volgens</w:t>
      </w:r>
      <w:proofErr w:type="spellEnd"/>
      <w:r>
        <w:rPr>
          <w:rFonts w:cstheme="minorHAnsi"/>
          <w:sz w:val="24"/>
          <w:szCs w:val="24"/>
          <w:lang w:val="en-GB"/>
        </w:rPr>
        <w:t xml:space="preserve"> de </w:t>
      </w:r>
      <w:proofErr w:type="spellStart"/>
      <w:r>
        <w:rPr>
          <w:rFonts w:cstheme="minorHAnsi"/>
          <w:sz w:val="24"/>
          <w:szCs w:val="24"/>
          <w:lang w:val="en-GB"/>
        </w:rPr>
        <w:t>vereisten</w:t>
      </w:r>
      <w:proofErr w:type="spellEnd"/>
      <w:r>
        <w:rPr>
          <w:rFonts w:cstheme="minorHAnsi"/>
          <w:sz w:val="24"/>
          <w:szCs w:val="24"/>
          <w:lang w:val="en-GB"/>
        </w:rPr>
        <w:t xml:space="preserve"> van de </w:t>
      </w:r>
      <w:proofErr w:type="spellStart"/>
      <w:r>
        <w:rPr>
          <w:rFonts w:cstheme="minorHAnsi"/>
          <w:sz w:val="24"/>
          <w:szCs w:val="24"/>
          <w:lang w:val="en-GB"/>
        </w:rPr>
        <w:t>klant</w:t>
      </w:r>
      <w:proofErr w:type="spellEnd"/>
      <w:r>
        <w:rPr>
          <w:rFonts w:cstheme="minorHAnsi"/>
          <w:sz w:val="24"/>
          <w:szCs w:val="24"/>
          <w:lang w:val="en-GB"/>
        </w:rPr>
        <w:t xml:space="preserve">. </w:t>
      </w:r>
    </w:p>
    <w:p w14:paraId="3A530A7C"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 xml:space="preserve">AU-NZ </w:t>
      </w: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3.0 </w:t>
      </w:r>
      <w:proofErr w:type="spellStart"/>
      <w:r w:rsidRPr="0021325C">
        <w:rPr>
          <w:rFonts w:cstheme="minorHAnsi"/>
          <w:sz w:val="24"/>
          <w:szCs w:val="24"/>
          <w:lang w:val="en-GB"/>
        </w:rPr>
        <w:t>CreditNote</w:t>
      </w:r>
      <w:proofErr w:type="spellEnd"/>
    </w:p>
    <w:p w14:paraId="1EC61323"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 xml:space="preserve">AU-NZ </w:t>
      </w: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3.0 Invoice</w:t>
      </w:r>
    </w:p>
    <w:p w14:paraId="2FD8E242"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 xml:space="preserve">AU-NZ Self-Billing 3.0 </w:t>
      </w:r>
      <w:proofErr w:type="spellStart"/>
      <w:r w:rsidRPr="0021325C">
        <w:rPr>
          <w:rFonts w:cstheme="minorHAnsi"/>
          <w:sz w:val="24"/>
          <w:szCs w:val="24"/>
          <w:lang w:val="en-GB"/>
        </w:rPr>
        <w:t>CreditNote</w:t>
      </w:r>
      <w:proofErr w:type="spellEnd"/>
    </w:p>
    <w:p w14:paraId="2E6CCED3"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AU-NZ Self-Billing 3.0 Invoice</w:t>
      </w:r>
    </w:p>
    <w:p w14:paraId="1F474E1E"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DespatchAdvice_IT</w:t>
      </w:r>
      <w:proofErr w:type="spellEnd"/>
    </w:p>
    <w:p w14:paraId="0D8CAA18"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DHSC Customized Ordering profile Order V1</w:t>
      </w:r>
    </w:p>
    <w:p w14:paraId="68662259"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EHF Advanced Order Cancellation 3.0</w:t>
      </w:r>
    </w:p>
    <w:p w14:paraId="3140A30C"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EHF Advanced Order Change 3.0</w:t>
      </w:r>
    </w:p>
    <w:p w14:paraId="17BBE0B9"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EHF Advanced Order Initiation 3.0</w:t>
      </w:r>
    </w:p>
    <w:p w14:paraId="1DA8D920"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EHF Advanced Order Response 3.0</w:t>
      </w:r>
    </w:p>
    <w:p w14:paraId="719E51C6"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EN 16931 CII Invoice</w:t>
      </w:r>
    </w:p>
    <w:p w14:paraId="61B41F20"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 xml:space="preserve">EN 16931 UBL </w:t>
      </w:r>
      <w:proofErr w:type="spellStart"/>
      <w:r w:rsidRPr="0021325C">
        <w:rPr>
          <w:rFonts w:cstheme="minorHAnsi"/>
          <w:sz w:val="24"/>
          <w:szCs w:val="24"/>
          <w:lang w:val="en-GB"/>
        </w:rPr>
        <w:t>CreditNote</w:t>
      </w:r>
      <w:proofErr w:type="spellEnd"/>
    </w:p>
    <w:p w14:paraId="561AF4C0"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EN 16931 UBL Invoice</w:t>
      </w:r>
    </w:p>
    <w:p w14:paraId="632C59B1"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OIOUBL Reminder V2.02</w:t>
      </w:r>
    </w:p>
    <w:p w14:paraId="3779C361"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 xml:space="preserve">OIOUBL </w:t>
      </w:r>
      <w:proofErr w:type="spellStart"/>
      <w:r w:rsidRPr="0021325C">
        <w:rPr>
          <w:rFonts w:cstheme="minorHAnsi"/>
          <w:sz w:val="24"/>
          <w:szCs w:val="24"/>
          <w:lang w:val="en-GB"/>
        </w:rPr>
        <w:t>UtilityStatement</w:t>
      </w:r>
      <w:proofErr w:type="spellEnd"/>
      <w:r w:rsidRPr="0021325C">
        <w:rPr>
          <w:rFonts w:cstheme="minorHAnsi"/>
          <w:sz w:val="24"/>
          <w:szCs w:val="24"/>
          <w:lang w:val="en-GB"/>
        </w:rPr>
        <w:t xml:space="preserve"> V2.02</w:t>
      </w:r>
    </w:p>
    <w:p w14:paraId="55491F2D"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OrderResponse_IT</w:t>
      </w:r>
      <w:proofErr w:type="spellEnd"/>
    </w:p>
    <w:p w14:paraId="713DF15D"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PEF.PL Accounting Note v1</w:t>
      </w:r>
    </w:p>
    <w:p w14:paraId="70616BD4"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PEF.PL Correcting Invoice v1</w:t>
      </w:r>
    </w:p>
    <w:p w14:paraId="64728558"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PEF.PL Receipt Advice v1</w:t>
      </w:r>
    </w:p>
    <w:p w14:paraId="18727F60"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CII Invoice V3</w:t>
      </w:r>
    </w:p>
    <w:p w14:paraId="7B8D49C2"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UBL </w:t>
      </w:r>
      <w:proofErr w:type="spellStart"/>
      <w:r w:rsidRPr="0021325C">
        <w:rPr>
          <w:rFonts w:cstheme="minorHAnsi"/>
          <w:sz w:val="24"/>
          <w:szCs w:val="24"/>
          <w:lang w:val="en-GB"/>
        </w:rPr>
        <w:t>CreditNote</w:t>
      </w:r>
      <w:proofErr w:type="spellEnd"/>
      <w:r w:rsidRPr="0021325C">
        <w:rPr>
          <w:rFonts w:cstheme="minorHAnsi"/>
          <w:sz w:val="24"/>
          <w:szCs w:val="24"/>
          <w:lang w:val="en-GB"/>
        </w:rPr>
        <w:t xml:space="preserve"> V3</w:t>
      </w:r>
    </w:p>
    <w:p w14:paraId="7653870B"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UBL Invoice V3</w:t>
      </w:r>
    </w:p>
    <w:p w14:paraId="7D709CAA"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Catalogue Response transaction 3.0</w:t>
      </w:r>
    </w:p>
    <w:p w14:paraId="643726B5"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lastRenderedPageBreak/>
        <w:t>Peppol</w:t>
      </w:r>
      <w:proofErr w:type="spellEnd"/>
      <w:r w:rsidRPr="0021325C">
        <w:rPr>
          <w:rFonts w:cstheme="minorHAnsi"/>
          <w:sz w:val="24"/>
          <w:szCs w:val="24"/>
          <w:lang w:val="en-GB"/>
        </w:rPr>
        <w:t xml:space="preserve"> Catalogue transaction 3.0</w:t>
      </w:r>
    </w:p>
    <w:p w14:paraId="32D4DED2"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Despatch Advice transaction 3.0</w:t>
      </w:r>
    </w:p>
    <w:p w14:paraId="2B74FBCD"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Invoice Response transaction 3.0</w:t>
      </w:r>
    </w:p>
    <w:p w14:paraId="41ECB553"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Message Level Response transaction 3.0</w:t>
      </w:r>
    </w:p>
    <w:p w14:paraId="30F5006D"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Order Agreement transaction 3.0</w:t>
      </w:r>
    </w:p>
    <w:p w14:paraId="421E362E"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Order Response transaction 3.0</w:t>
      </w:r>
    </w:p>
    <w:p w14:paraId="1C1161B9"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Order transaction 3.0</w:t>
      </w:r>
    </w:p>
    <w:p w14:paraId="61DEB5F8"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Peppol</w:t>
      </w:r>
      <w:proofErr w:type="spellEnd"/>
      <w:r w:rsidRPr="0021325C">
        <w:rPr>
          <w:rFonts w:cstheme="minorHAnsi"/>
          <w:sz w:val="24"/>
          <w:szCs w:val="24"/>
          <w:lang w:val="en-GB"/>
        </w:rPr>
        <w:t xml:space="preserve"> Punch Out transaction 3.0</w:t>
      </w:r>
    </w:p>
    <w:p w14:paraId="37F7DB0A"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 xml:space="preserve">SG </w:t>
      </w: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3.0 Credit Note</w:t>
      </w:r>
    </w:p>
    <w:p w14:paraId="3A9AD058"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 xml:space="preserve">SG </w:t>
      </w:r>
      <w:proofErr w:type="spellStart"/>
      <w:r w:rsidRPr="0021325C">
        <w:rPr>
          <w:rFonts w:cstheme="minorHAnsi"/>
          <w:sz w:val="24"/>
          <w:szCs w:val="24"/>
          <w:lang w:val="en-GB"/>
        </w:rPr>
        <w:t>Peppol</w:t>
      </w:r>
      <w:proofErr w:type="spellEnd"/>
      <w:r w:rsidRPr="0021325C">
        <w:rPr>
          <w:rFonts w:cstheme="minorHAnsi"/>
          <w:sz w:val="24"/>
          <w:szCs w:val="24"/>
          <w:lang w:val="en-GB"/>
        </w:rPr>
        <w:t xml:space="preserve"> BIS Billing 3.0 Invoice</w:t>
      </w:r>
    </w:p>
    <w:p w14:paraId="6037A545" w14:textId="77777777" w:rsidR="003A69FB" w:rsidRPr="0021325C" w:rsidRDefault="003A69FB" w:rsidP="0021325C">
      <w:pPr>
        <w:pStyle w:val="Lijstalinea"/>
        <w:numPr>
          <w:ilvl w:val="0"/>
          <w:numId w:val="10"/>
        </w:numPr>
        <w:rPr>
          <w:rFonts w:cstheme="minorHAnsi"/>
          <w:sz w:val="24"/>
          <w:szCs w:val="24"/>
          <w:lang w:val="en-GB"/>
        </w:rPr>
      </w:pPr>
      <w:proofErr w:type="spellStart"/>
      <w:r w:rsidRPr="0021325C">
        <w:rPr>
          <w:rFonts w:cstheme="minorHAnsi"/>
          <w:sz w:val="24"/>
          <w:szCs w:val="24"/>
          <w:lang w:val="en-GB"/>
        </w:rPr>
        <w:t>SimpleOrder_IT</w:t>
      </w:r>
      <w:proofErr w:type="spellEnd"/>
    </w:p>
    <w:p w14:paraId="51CC3815"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SI-UBL 1.2 Invoice</w:t>
      </w:r>
    </w:p>
    <w:p w14:paraId="22906CAD"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SI-UBL 1.2 Order</w:t>
      </w:r>
    </w:p>
    <w:p w14:paraId="19A5E3AB"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 xml:space="preserve">SI-UBL 2.0 </w:t>
      </w:r>
      <w:proofErr w:type="spellStart"/>
      <w:r w:rsidRPr="0021325C">
        <w:rPr>
          <w:rFonts w:cstheme="minorHAnsi"/>
          <w:sz w:val="24"/>
          <w:szCs w:val="24"/>
          <w:lang w:val="en-GB"/>
        </w:rPr>
        <w:t>CreditNote</w:t>
      </w:r>
      <w:proofErr w:type="spellEnd"/>
    </w:p>
    <w:p w14:paraId="0C1BE127"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SI-UBL 2.0 G-Account Extension</w:t>
      </w:r>
    </w:p>
    <w:p w14:paraId="24995A54"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SI-UBL 2.0 Invoice</w:t>
      </w:r>
    </w:p>
    <w:p w14:paraId="2A2B1518"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Standalone Credit Note according to EHF V1</w:t>
      </w:r>
    </w:p>
    <w:p w14:paraId="51D5059F"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UBL.BE Credit Note 3.0</w:t>
      </w:r>
    </w:p>
    <w:p w14:paraId="74457EAC"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UBL.BE Invoice 3.0</w:t>
      </w:r>
    </w:p>
    <w:p w14:paraId="29198B7D"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XRechnung CII Invoice V2.0</w:t>
      </w:r>
    </w:p>
    <w:p w14:paraId="54090FC1"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XRechnung CII Invoice V2.0 Extension</w:t>
      </w:r>
    </w:p>
    <w:p w14:paraId="7AAE34AE"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 xml:space="preserve">XRechnung UBL </w:t>
      </w:r>
      <w:proofErr w:type="spellStart"/>
      <w:r w:rsidRPr="0021325C">
        <w:rPr>
          <w:rFonts w:cstheme="minorHAnsi"/>
          <w:sz w:val="24"/>
          <w:szCs w:val="24"/>
          <w:lang w:val="en-GB"/>
        </w:rPr>
        <w:t>CreditNote</w:t>
      </w:r>
      <w:proofErr w:type="spellEnd"/>
      <w:r w:rsidRPr="0021325C">
        <w:rPr>
          <w:rFonts w:cstheme="minorHAnsi"/>
          <w:sz w:val="24"/>
          <w:szCs w:val="24"/>
          <w:lang w:val="en-GB"/>
        </w:rPr>
        <w:t xml:space="preserve"> V2.0</w:t>
      </w:r>
    </w:p>
    <w:p w14:paraId="0827E1B0"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 xml:space="preserve">XRechnung UBL </w:t>
      </w:r>
      <w:proofErr w:type="spellStart"/>
      <w:r w:rsidRPr="0021325C">
        <w:rPr>
          <w:rFonts w:cstheme="minorHAnsi"/>
          <w:sz w:val="24"/>
          <w:szCs w:val="24"/>
          <w:lang w:val="en-GB"/>
        </w:rPr>
        <w:t>CreditNote</w:t>
      </w:r>
      <w:proofErr w:type="spellEnd"/>
      <w:r w:rsidRPr="0021325C">
        <w:rPr>
          <w:rFonts w:cstheme="minorHAnsi"/>
          <w:sz w:val="24"/>
          <w:szCs w:val="24"/>
          <w:lang w:val="en-GB"/>
        </w:rPr>
        <w:t xml:space="preserve"> V2.0 Extension</w:t>
      </w:r>
    </w:p>
    <w:p w14:paraId="7D09D4C1" w14:textId="77777777" w:rsidR="003A69FB" w:rsidRPr="0021325C" w:rsidRDefault="003A69FB" w:rsidP="0021325C">
      <w:pPr>
        <w:pStyle w:val="Lijstalinea"/>
        <w:numPr>
          <w:ilvl w:val="0"/>
          <w:numId w:val="10"/>
        </w:numPr>
        <w:rPr>
          <w:rFonts w:cstheme="minorHAnsi"/>
          <w:sz w:val="24"/>
          <w:szCs w:val="24"/>
          <w:lang w:val="en-GB"/>
        </w:rPr>
      </w:pPr>
      <w:r w:rsidRPr="0021325C">
        <w:rPr>
          <w:rFonts w:cstheme="minorHAnsi"/>
          <w:sz w:val="24"/>
          <w:szCs w:val="24"/>
          <w:lang w:val="en-GB"/>
        </w:rPr>
        <w:t>XRechnung UBL Invoice V2.0</w:t>
      </w:r>
    </w:p>
    <w:p w14:paraId="4E716FC2" w14:textId="0954818F" w:rsidR="003A69FB" w:rsidRDefault="003A69FB" w:rsidP="003A69FB">
      <w:pPr>
        <w:pStyle w:val="Lijstalinea"/>
        <w:numPr>
          <w:ilvl w:val="0"/>
          <w:numId w:val="10"/>
        </w:numPr>
        <w:rPr>
          <w:rFonts w:cstheme="minorHAnsi"/>
          <w:sz w:val="24"/>
          <w:szCs w:val="24"/>
          <w:lang w:val="en-GB"/>
        </w:rPr>
      </w:pPr>
      <w:r w:rsidRPr="0021325C">
        <w:rPr>
          <w:rFonts w:cstheme="minorHAnsi"/>
          <w:sz w:val="24"/>
          <w:szCs w:val="24"/>
          <w:lang w:val="en-GB"/>
        </w:rPr>
        <w:t>XRechnung UBL Invoice V2.0 Extension</w:t>
      </w:r>
    </w:p>
    <w:p w14:paraId="7CD44F35" w14:textId="77777777" w:rsidR="0021325C" w:rsidRDefault="0021325C" w:rsidP="0021325C">
      <w:pPr>
        <w:rPr>
          <w:rFonts w:cstheme="minorHAnsi"/>
          <w:sz w:val="24"/>
          <w:szCs w:val="24"/>
          <w:lang w:val="en-GB"/>
        </w:rPr>
      </w:pPr>
    </w:p>
    <w:p w14:paraId="4C71A530" w14:textId="77777777" w:rsidR="0021325C" w:rsidRDefault="0021325C" w:rsidP="0021325C">
      <w:pPr>
        <w:rPr>
          <w:rFonts w:cstheme="minorHAnsi"/>
          <w:sz w:val="24"/>
          <w:szCs w:val="24"/>
          <w:lang w:val="en-GB"/>
        </w:rPr>
      </w:pPr>
    </w:p>
    <w:p w14:paraId="7503DF52" w14:textId="77777777" w:rsidR="0021325C" w:rsidRDefault="0021325C" w:rsidP="0021325C">
      <w:pPr>
        <w:rPr>
          <w:rFonts w:cstheme="minorHAnsi"/>
          <w:sz w:val="24"/>
          <w:szCs w:val="24"/>
          <w:lang w:val="en-GB"/>
        </w:rPr>
      </w:pPr>
    </w:p>
    <w:p w14:paraId="4EC35697" w14:textId="77777777" w:rsidR="0021325C" w:rsidRDefault="0021325C" w:rsidP="0021325C">
      <w:pPr>
        <w:rPr>
          <w:rFonts w:cstheme="minorHAnsi"/>
          <w:sz w:val="24"/>
          <w:szCs w:val="24"/>
          <w:lang w:val="en-GB"/>
        </w:rPr>
      </w:pPr>
    </w:p>
    <w:p w14:paraId="76590FEC" w14:textId="77777777" w:rsidR="0021325C" w:rsidRDefault="0021325C" w:rsidP="0021325C">
      <w:pPr>
        <w:rPr>
          <w:rFonts w:cstheme="minorHAnsi"/>
          <w:sz w:val="24"/>
          <w:szCs w:val="24"/>
          <w:lang w:val="en-GB"/>
        </w:rPr>
      </w:pPr>
    </w:p>
    <w:p w14:paraId="070BF374" w14:textId="77777777" w:rsidR="0021325C" w:rsidRDefault="0021325C" w:rsidP="0021325C">
      <w:pPr>
        <w:rPr>
          <w:rFonts w:cstheme="minorHAnsi"/>
          <w:sz w:val="24"/>
          <w:szCs w:val="24"/>
          <w:lang w:val="en-GB"/>
        </w:rPr>
      </w:pPr>
    </w:p>
    <w:p w14:paraId="43936EC7" w14:textId="77777777" w:rsidR="0021325C" w:rsidRDefault="0021325C" w:rsidP="0021325C">
      <w:pPr>
        <w:rPr>
          <w:rFonts w:cstheme="minorHAnsi"/>
          <w:sz w:val="24"/>
          <w:szCs w:val="24"/>
          <w:lang w:val="en-GB"/>
        </w:rPr>
      </w:pPr>
    </w:p>
    <w:p w14:paraId="48A73D4C" w14:textId="77777777" w:rsidR="0021325C" w:rsidRDefault="0021325C" w:rsidP="0021325C">
      <w:pPr>
        <w:rPr>
          <w:rFonts w:cstheme="minorHAnsi"/>
          <w:sz w:val="24"/>
          <w:szCs w:val="24"/>
          <w:lang w:val="en-GB"/>
        </w:rPr>
      </w:pPr>
    </w:p>
    <w:p w14:paraId="14A240D0" w14:textId="77777777" w:rsidR="0021325C" w:rsidRDefault="0021325C" w:rsidP="0021325C">
      <w:pPr>
        <w:rPr>
          <w:rFonts w:cstheme="minorHAnsi"/>
          <w:sz w:val="24"/>
          <w:szCs w:val="24"/>
          <w:lang w:val="en-GB"/>
        </w:rPr>
      </w:pPr>
    </w:p>
    <w:p w14:paraId="38ED9D9E" w14:textId="77777777" w:rsidR="0021325C" w:rsidRDefault="0021325C" w:rsidP="0021325C">
      <w:pPr>
        <w:rPr>
          <w:rFonts w:cstheme="minorHAnsi"/>
          <w:sz w:val="24"/>
          <w:szCs w:val="24"/>
          <w:lang w:val="en-GB"/>
        </w:rPr>
      </w:pPr>
    </w:p>
    <w:p w14:paraId="24461833" w14:textId="77777777" w:rsidR="0021325C" w:rsidRDefault="0021325C" w:rsidP="0021325C">
      <w:pPr>
        <w:rPr>
          <w:rFonts w:cstheme="minorHAnsi"/>
          <w:sz w:val="24"/>
          <w:szCs w:val="24"/>
          <w:lang w:val="en-GB"/>
        </w:rPr>
      </w:pPr>
    </w:p>
    <w:p w14:paraId="1AA63800" w14:textId="77777777" w:rsidR="0021325C" w:rsidRDefault="0021325C" w:rsidP="0021325C">
      <w:pPr>
        <w:rPr>
          <w:rFonts w:cstheme="minorHAnsi"/>
          <w:sz w:val="24"/>
          <w:szCs w:val="24"/>
          <w:lang w:val="en-GB"/>
        </w:rPr>
      </w:pPr>
    </w:p>
    <w:p w14:paraId="40FF2CC3" w14:textId="77777777" w:rsidR="0021325C" w:rsidRDefault="0021325C" w:rsidP="0021325C">
      <w:pPr>
        <w:rPr>
          <w:rFonts w:cstheme="minorHAnsi"/>
          <w:sz w:val="24"/>
          <w:szCs w:val="24"/>
          <w:lang w:val="en-GB"/>
        </w:rPr>
      </w:pPr>
    </w:p>
    <w:p w14:paraId="4D77EE3A" w14:textId="59D07243" w:rsidR="003A69FB" w:rsidRDefault="00C133B7" w:rsidP="003A69FB">
      <w:pPr>
        <w:rPr>
          <w:rFonts w:cstheme="minorHAnsi"/>
          <w:i/>
          <w:iCs/>
          <w:sz w:val="24"/>
          <w:szCs w:val="24"/>
          <w:u w:val="single"/>
          <w:lang w:val="en-GB"/>
        </w:rPr>
      </w:pPr>
      <w:proofErr w:type="spellStart"/>
      <w:r>
        <w:rPr>
          <w:rFonts w:cstheme="minorHAnsi"/>
          <w:i/>
          <w:iCs/>
          <w:sz w:val="24"/>
          <w:szCs w:val="24"/>
          <w:u w:val="single"/>
          <w:lang w:val="en-GB"/>
        </w:rPr>
        <w:t>Hieronder</w:t>
      </w:r>
      <w:proofErr w:type="spellEnd"/>
      <w:r>
        <w:rPr>
          <w:rFonts w:cstheme="minorHAnsi"/>
          <w:i/>
          <w:iCs/>
          <w:sz w:val="24"/>
          <w:szCs w:val="24"/>
          <w:u w:val="single"/>
          <w:lang w:val="en-GB"/>
        </w:rPr>
        <w:t xml:space="preserve"> </w:t>
      </w:r>
      <w:proofErr w:type="spellStart"/>
      <w:r>
        <w:rPr>
          <w:rFonts w:cstheme="minorHAnsi"/>
          <w:i/>
          <w:iCs/>
          <w:sz w:val="24"/>
          <w:szCs w:val="24"/>
          <w:u w:val="single"/>
          <w:lang w:val="en-GB"/>
        </w:rPr>
        <w:t>vind</w:t>
      </w:r>
      <w:proofErr w:type="spellEnd"/>
      <w:r>
        <w:rPr>
          <w:rFonts w:cstheme="minorHAnsi"/>
          <w:i/>
          <w:iCs/>
          <w:sz w:val="24"/>
          <w:szCs w:val="24"/>
          <w:u w:val="single"/>
          <w:lang w:val="en-GB"/>
        </w:rPr>
        <w:t xml:space="preserve"> u </w:t>
      </w:r>
      <w:proofErr w:type="spellStart"/>
      <w:r>
        <w:rPr>
          <w:rFonts w:cstheme="minorHAnsi"/>
          <w:i/>
          <w:iCs/>
          <w:sz w:val="24"/>
          <w:szCs w:val="24"/>
          <w:u w:val="single"/>
          <w:lang w:val="en-GB"/>
        </w:rPr>
        <w:t>een</w:t>
      </w:r>
      <w:proofErr w:type="spellEnd"/>
      <w:r>
        <w:rPr>
          <w:rFonts w:cstheme="minorHAnsi"/>
          <w:i/>
          <w:iCs/>
          <w:sz w:val="24"/>
          <w:szCs w:val="24"/>
          <w:u w:val="single"/>
          <w:lang w:val="en-GB"/>
        </w:rPr>
        <w:t xml:space="preserve"> </w:t>
      </w:r>
      <w:proofErr w:type="spellStart"/>
      <w:r>
        <w:rPr>
          <w:rFonts w:cstheme="minorHAnsi"/>
          <w:i/>
          <w:iCs/>
          <w:sz w:val="24"/>
          <w:szCs w:val="24"/>
          <w:u w:val="single"/>
          <w:lang w:val="en-GB"/>
        </w:rPr>
        <w:t>afbeelding</w:t>
      </w:r>
      <w:proofErr w:type="spellEnd"/>
      <w:r>
        <w:rPr>
          <w:rFonts w:cstheme="minorHAnsi"/>
          <w:i/>
          <w:iCs/>
          <w:sz w:val="24"/>
          <w:szCs w:val="24"/>
          <w:u w:val="single"/>
          <w:lang w:val="en-GB"/>
        </w:rPr>
        <w:t xml:space="preserve"> van het </w:t>
      </w:r>
      <w:proofErr w:type="spellStart"/>
      <w:r>
        <w:rPr>
          <w:rFonts w:cstheme="minorHAnsi"/>
          <w:i/>
          <w:iCs/>
          <w:sz w:val="24"/>
          <w:szCs w:val="24"/>
          <w:u w:val="single"/>
          <w:lang w:val="en-GB"/>
        </w:rPr>
        <w:t>SmartPeppol</w:t>
      </w:r>
      <w:proofErr w:type="spellEnd"/>
      <w:r>
        <w:rPr>
          <w:rFonts w:cstheme="minorHAnsi"/>
          <w:i/>
          <w:iCs/>
          <w:sz w:val="24"/>
          <w:szCs w:val="24"/>
          <w:u w:val="single"/>
          <w:lang w:val="en-GB"/>
        </w:rPr>
        <w:t xml:space="preserve"> </w:t>
      </w:r>
      <w:proofErr w:type="spellStart"/>
      <w:r>
        <w:rPr>
          <w:rFonts w:cstheme="minorHAnsi"/>
          <w:i/>
          <w:iCs/>
          <w:sz w:val="24"/>
          <w:szCs w:val="24"/>
          <w:u w:val="single"/>
          <w:lang w:val="en-GB"/>
        </w:rPr>
        <w:t>portaal</w:t>
      </w:r>
      <w:proofErr w:type="spellEnd"/>
      <w:r>
        <w:rPr>
          <w:rFonts w:cstheme="minorHAnsi"/>
          <w:i/>
          <w:iCs/>
          <w:sz w:val="24"/>
          <w:szCs w:val="24"/>
          <w:u w:val="single"/>
          <w:lang w:val="en-GB"/>
        </w:rPr>
        <w:t>:</w:t>
      </w:r>
    </w:p>
    <w:p w14:paraId="16FBFD52" w14:textId="77777777" w:rsidR="0021325C" w:rsidRPr="0021325C" w:rsidRDefault="0021325C" w:rsidP="003A69FB">
      <w:pPr>
        <w:rPr>
          <w:rFonts w:cstheme="minorHAnsi"/>
          <w:i/>
          <w:iCs/>
          <w:sz w:val="24"/>
          <w:szCs w:val="24"/>
          <w:u w:val="single"/>
          <w:lang w:val="en-GB"/>
        </w:rPr>
      </w:pPr>
    </w:p>
    <w:p w14:paraId="70D94981" w14:textId="50A9EF98" w:rsidR="003A69FB" w:rsidRPr="004D713A" w:rsidRDefault="005D7643" w:rsidP="003A69FB">
      <w:pPr>
        <w:rPr>
          <w:rFonts w:ascii="Verdana" w:eastAsia="Times New Roman" w:hAnsi="Verdana"/>
          <w:sz w:val="20"/>
          <w:szCs w:val="20"/>
        </w:rPr>
      </w:pPr>
      <w:r>
        <w:rPr>
          <w:noProof/>
        </w:rPr>
        <w:drawing>
          <wp:inline distT="0" distB="0" distL="0" distR="0" wp14:anchorId="22596E24" wp14:editId="104074C4">
            <wp:extent cx="5943600" cy="5069205"/>
            <wp:effectExtent l="0" t="0" r="0" b="0"/>
            <wp:docPr id="1414274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74100" name=""/>
                    <pic:cNvPicPr/>
                  </pic:nvPicPr>
                  <pic:blipFill>
                    <a:blip r:embed="rId15"/>
                    <a:stretch>
                      <a:fillRect/>
                    </a:stretch>
                  </pic:blipFill>
                  <pic:spPr>
                    <a:xfrm>
                      <a:off x="0" y="0"/>
                      <a:ext cx="5943600" cy="5069205"/>
                    </a:xfrm>
                    <a:prstGeom prst="rect">
                      <a:avLst/>
                    </a:prstGeom>
                  </pic:spPr>
                </pic:pic>
              </a:graphicData>
            </a:graphic>
          </wp:inline>
        </w:drawing>
      </w:r>
    </w:p>
    <w:p w14:paraId="5AE5C682" w14:textId="77777777" w:rsidR="003A69FB" w:rsidRDefault="003A69FB" w:rsidP="003A69FB">
      <w:pPr>
        <w:rPr>
          <w:rFonts w:ascii="Verdana" w:eastAsia="Times New Roman" w:hAnsi="Verdana"/>
          <w:sz w:val="20"/>
          <w:szCs w:val="20"/>
        </w:rPr>
      </w:pPr>
    </w:p>
    <w:p w14:paraId="5E06FF06" w14:textId="77777777" w:rsidR="003A69FB" w:rsidRDefault="003A69FB" w:rsidP="00573898">
      <w:pPr>
        <w:rPr>
          <w:rFonts w:ascii="Times New Roman" w:hAnsi="Times New Roman" w:cs="Times New Roman"/>
          <w:color w:val="000000"/>
          <w:sz w:val="23"/>
          <w:szCs w:val="23"/>
          <w:shd w:val="clear" w:color="auto" w:fill="FFFFFF"/>
        </w:rPr>
      </w:pPr>
    </w:p>
    <w:p w14:paraId="3D2470C0" w14:textId="77777777" w:rsidR="003A69FB" w:rsidRDefault="003A69FB" w:rsidP="00573898">
      <w:pPr>
        <w:rPr>
          <w:rFonts w:ascii="Times New Roman" w:hAnsi="Times New Roman" w:cs="Times New Roman"/>
          <w:color w:val="000000"/>
          <w:sz w:val="23"/>
          <w:szCs w:val="23"/>
          <w:shd w:val="clear" w:color="auto" w:fill="FFFFFF"/>
        </w:rPr>
      </w:pPr>
    </w:p>
    <w:p w14:paraId="1D5F1A18" w14:textId="77777777" w:rsidR="003A69FB" w:rsidRDefault="003A69FB" w:rsidP="00573898">
      <w:pPr>
        <w:rPr>
          <w:rFonts w:ascii="Times New Roman" w:hAnsi="Times New Roman" w:cs="Times New Roman"/>
          <w:color w:val="000000"/>
          <w:sz w:val="23"/>
          <w:szCs w:val="23"/>
          <w:shd w:val="clear" w:color="auto" w:fill="FFFFFF"/>
        </w:rPr>
      </w:pPr>
    </w:p>
    <w:p w14:paraId="052A048A" w14:textId="77777777" w:rsidR="0021325C" w:rsidRDefault="0021325C" w:rsidP="00573898">
      <w:pPr>
        <w:rPr>
          <w:rFonts w:ascii="Times New Roman" w:hAnsi="Times New Roman" w:cs="Times New Roman"/>
          <w:color w:val="000000"/>
          <w:sz w:val="23"/>
          <w:szCs w:val="23"/>
          <w:shd w:val="clear" w:color="auto" w:fill="FFFFFF"/>
        </w:rPr>
      </w:pPr>
    </w:p>
    <w:p w14:paraId="77260FAA" w14:textId="77777777" w:rsidR="0021325C" w:rsidRDefault="0021325C" w:rsidP="00573898">
      <w:pPr>
        <w:rPr>
          <w:rFonts w:ascii="Times New Roman" w:hAnsi="Times New Roman" w:cs="Times New Roman"/>
          <w:color w:val="000000"/>
          <w:sz w:val="23"/>
          <w:szCs w:val="23"/>
          <w:shd w:val="clear" w:color="auto" w:fill="FFFFFF"/>
        </w:rPr>
      </w:pPr>
    </w:p>
    <w:p w14:paraId="024AAB65" w14:textId="77777777" w:rsidR="0021325C" w:rsidRDefault="0021325C" w:rsidP="00573898">
      <w:pPr>
        <w:rPr>
          <w:rFonts w:ascii="Times New Roman" w:hAnsi="Times New Roman" w:cs="Times New Roman"/>
          <w:color w:val="000000"/>
          <w:sz w:val="23"/>
          <w:szCs w:val="23"/>
          <w:shd w:val="clear" w:color="auto" w:fill="FFFFFF"/>
        </w:rPr>
      </w:pPr>
    </w:p>
    <w:p w14:paraId="1865DDB4" w14:textId="77777777" w:rsidR="0021325C" w:rsidRDefault="0021325C" w:rsidP="00573898">
      <w:pPr>
        <w:rPr>
          <w:rFonts w:ascii="Times New Roman" w:hAnsi="Times New Roman" w:cs="Times New Roman"/>
          <w:color w:val="000000"/>
          <w:sz w:val="23"/>
          <w:szCs w:val="23"/>
          <w:shd w:val="clear" w:color="auto" w:fill="FFFFFF"/>
        </w:rPr>
      </w:pPr>
    </w:p>
    <w:p w14:paraId="1BE3B41B" w14:textId="77777777" w:rsidR="0021325C" w:rsidRDefault="0021325C" w:rsidP="00573898">
      <w:pPr>
        <w:rPr>
          <w:rFonts w:ascii="Times New Roman" w:hAnsi="Times New Roman" w:cs="Times New Roman"/>
          <w:color w:val="000000"/>
          <w:sz w:val="23"/>
          <w:szCs w:val="23"/>
          <w:shd w:val="clear" w:color="auto" w:fill="FFFFFF"/>
        </w:rPr>
      </w:pPr>
    </w:p>
    <w:p w14:paraId="51FB464E" w14:textId="717132D4" w:rsidR="003A69FB" w:rsidRDefault="003A69FB" w:rsidP="003A69FB">
      <w:pPr>
        <w:pStyle w:val="Kop1"/>
        <w:numPr>
          <w:ilvl w:val="0"/>
          <w:numId w:val="8"/>
        </w:numPr>
      </w:pPr>
      <w:bookmarkStart w:id="3" w:name="_Toc135833698"/>
      <w:r>
        <w:t xml:space="preserve">Client </w:t>
      </w:r>
      <w:proofErr w:type="spellStart"/>
      <w:r>
        <w:t>Opti</w:t>
      </w:r>
      <w:r w:rsidR="00C133B7">
        <w:t>es</w:t>
      </w:r>
      <w:bookmarkEnd w:id="3"/>
      <w:proofErr w:type="spellEnd"/>
      <w:r>
        <w:t xml:space="preserve"> </w:t>
      </w:r>
    </w:p>
    <w:p w14:paraId="3B1B1DF0" w14:textId="77777777" w:rsidR="003A69FB" w:rsidRDefault="003A69FB" w:rsidP="003A69FB">
      <w:pPr>
        <w:rPr>
          <w:lang w:val="en-GB"/>
        </w:rPr>
      </w:pPr>
    </w:p>
    <w:p w14:paraId="49773C3E" w14:textId="4B0E23A0" w:rsidR="003A69FB" w:rsidRPr="00B23F18" w:rsidRDefault="00C133B7" w:rsidP="003A69FB">
      <w:pPr>
        <w:rPr>
          <w:rFonts w:cstheme="minorHAnsi"/>
          <w:sz w:val="24"/>
          <w:szCs w:val="24"/>
          <w:u w:val="single"/>
          <w:lang w:val="en-GB"/>
        </w:rPr>
      </w:pPr>
      <w:r>
        <w:rPr>
          <w:rFonts w:cstheme="minorHAnsi"/>
          <w:sz w:val="24"/>
          <w:szCs w:val="24"/>
          <w:u w:val="single"/>
          <w:lang w:val="en-GB"/>
        </w:rPr>
        <w:t xml:space="preserve">De </w:t>
      </w:r>
      <w:proofErr w:type="spellStart"/>
      <w:r>
        <w:rPr>
          <w:rFonts w:cstheme="minorHAnsi"/>
          <w:sz w:val="24"/>
          <w:szCs w:val="24"/>
          <w:u w:val="single"/>
          <w:lang w:val="en-GB"/>
        </w:rPr>
        <w:t>volgende</w:t>
      </w:r>
      <w:proofErr w:type="spellEnd"/>
      <w:r>
        <w:rPr>
          <w:rFonts w:cstheme="minorHAnsi"/>
          <w:sz w:val="24"/>
          <w:szCs w:val="24"/>
          <w:u w:val="single"/>
          <w:lang w:val="en-GB"/>
        </w:rPr>
        <w:t xml:space="preserve"> </w:t>
      </w:r>
      <w:proofErr w:type="spellStart"/>
      <w:r>
        <w:rPr>
          <w:rFonts w:cstheme="minorHAnsi"/>
          <w:sz w:val="24"/>
          <w:szCs w:val="24"/>
          <w:u w:val="single"/>
          <w:lang w:val="en-GB"/>
        </w:rPr>
        <w:t>functionaliteiten</w:t>
      </w:r>
      <w:proofErr w:type="spellEnd"/>
      <w:r>
        <w:rPr>
          <w:rFonts w:cstheme="minorHAnsi"/>
          <w:sz w:val="24"/>
          <w:szCs w:val="24"/>
          <w:u w:val="single"/>
          <w:lang w:val="en-GB"/>
        </w:rPr>
        <w:t xml:space="preserve"> </w:t>
      </w:r>
      <w:proofErr w:type="spellStart"/>
      <w:r>
        <w:rPr>
          <w:rFonts w:cstheme="minorHAnsi"/>
          <w:sz w:val="24"/>
          <w:szCs w:val="24"/>
          <w:u w:val="single"/>
          <w:lang w:val="en-GB"/>
        </w:rPr>
        <w:t>zijn</w:t>
      </w:r>
      <w:proofErr w:type="spellEnd"/>
      <w:r>
        <w:rPr>
          <w:rFonts w:cstheme="minorHAnsi"/>
          <w:sz w:val="24"/>
          <w:szCs w:val="24"/>
          <w:u w:val="single"/>
          <w:lang w:val="en-GB"/>
        </w:rPr>
        <w:t xml:space="preserve"> </w:t>
      </w:r>
      <w:proofErr w:type="spellStart"/>
      <w:r>
        <w:rPr>
          <w:rFonts w:cstheme="minorHAnsi"/>
          <w:sz w:val="24"/>
          <w:szCs w:val="24"/>
          <w:u w:val="single"/>
          <w:lang w:val="en-GB"/>
        </w:rPr>
        <w:t>beschikbaar</w:t>
      </w:r>
      <w:proofErr w:type="spellEnd"/>
      <w:r>
        <w:rPr>
          <w:rFonts w:cstheme="minorHAnsi"/>
          <w:sz w:val="24"/>
          <w:szCs w:val="24"/>
          <w:u w:val="single"/>
          <w:lang w:val="en-GB"/>
        </w:rPr>
        <w:t xml:space="preserve"> </w:t>
      </w:r>
      <w:proofErr w:type="spellStart"/>
      <w:r>
        <w:rPr>
          <w:rFonts w:cstheme="minorHAnsi"/>
          <w:sz w:val="24"/>
          <w:szCs w:val="24"/>
          <w:u w:val="single"/>
          <w:lang w:val="en-GB"/>
        </w:rPr>
        <w:t>en</w:t>
      </w:r>
      <w:proofErr w:type="spellEnd"/>
      <w:r>
        <w:rPr>
          <w:rFonts w:cstheme="minorHAnsi"/>
          <w:sz w:val="24"/>
          <w:szCs w:val="24"/>
          <w:u w:val="single"/>
          <w:lang w:val="en-GB"/>
        </w:rPr>
        <w:t xml:space="preserve"> </w:t>
      </w:r>
      <w:proofErr w:type="spellStart"/>
      <w:r>
        <w:rPr>
          <w:rFonts w:cstheme="minorHAnsi"/>
          <w:sz w:val="24"/>
          <w:szCs w:val="24"/>
          <w:u w:val="single"/>
          <w:lang w:val="en-GB"/>
        </w:rPr>
        <w:t>kunnen</w:t>
      </w:r>
      <w:proofErr w:type="spellEnd"/>
      <w:r>
        <w:rPr>
          <w:rFonts w:cstheme="minorHAnsi"/>
          <w:sz w:val="24"/>
          <w:szCs w:val="24"/>
          <w:u w:val="single"/>
          <w:lang w:val="en-GB"/>
        </w:rPr>
        <w:t xml:space="preserve"> door de </w:t>
      </w:r>
      <w:proofErr w:type="spellStart"/>
      <w:r>
        <w:rPr>
          <w:rFonts w:cstheme="minorHAnsi"/>
          <w:sz w:val="24"/>
          <w:szCs w:val="24"/>
          <w:u w:val="single"/>
          <w:lang w:val="en-GB"/>
        </w:rPr>
        <w:t>klant</w:t>
      </w:r>
      <w:proofErr w:type="spellEnd"/>
      <w:r>
        <w:rPr>
          <w:rFonts w:cstheme="minorHAnsi"/>
          <w:sz w:val="24"/>
          <w:szCs w:val="24"/>
          <w:u w:val="single"/>
          <w:lang w:val="en-GB"/>
        </w:rPr>
        <w:t xml:space="preserve"> </w:t>
      </w:r>
      <w:proofErr w:type="spellStart"/>
      <w:r>
        <w:rPr>
          <w:rFonts w:cstheme="minorHAnsi"/>
          <w:sz w:val="24"/>
          <w:szCs w:val="24"/>
          <w:u w:val="single"/>
          <w:lang w:val="en-GB"/>
        </w:rPr>
        <w:t>worden</w:t>
      </w:r>
      <w:proofErr w:type="spellEnd"/>
      <w:r>
        <w:rPr>
          <w:rFonts w:cstheme="minorHAnsi"/>
          <w:sz w:val="24"/>
          <w:szCs w:val="24"/>
          <w:u w:val="single"/>
          <w:lang w:val="en-GB"/>
        </w:rPr>
        <w:t xml:space="preserve"> </w:t>
      </w:r>
      <w:proofErr w:type="spellStart"/>
      <w:r>
        <w:rPr>
          <w:rFonts w:cstheme="minorHAnsi"/>
          <w:sz w:val="24"/>
          <w:szCs w:val="24"/>
          <w:u w:val="single"/>
          <w:lang w:val="en-GB"/>
        </w:rPr>
        <w:t>gekozen</w:t>
      </w:r>
      <w:proofErr w:type="spellEnd"/>
      <w:r>
        <w:rPr>
          <w:rFonts w:cstheme="minorHAnsi"/>
          <w:sz w:val="24"/>
          <w:szCs w:val="24"/>
          <w:u w:val="single"/>
          <w:lang w:val="en-GB"/>
        </w:rPr>
        <w:t xml:space="preserve"> </w:t>
      </w:r>
      <w:proofErr w:type="spellStart"/>
      <w:r>
        <w:rPr>
          <w:rFonts w:cstheme="minorHAnsi"/>
          <w:sz w:val="24"/>
          <w:szCs w:val="24"/>
          <w:u w:val="single"/>
          <w:lang w:val="en-GB"/>
        </w:rPr>
        <w:t>volgens</w:t>
      </w:r>
      <w:proofErr w:type="spellEnd"/>
      <w:r>
        <w:rPr>
          <w:rFonts w:cstheme="minorHAnsi"/>
          <w:sz w:val="24"/>
          <w:szCs w:val="24"/>
          <w:u w:val="single"/>
          <w:lang w:val="en-GB"/>
        </w:rPr>
        <w:t xml:space="preserve"> de </w:t>
      </w:r>
      <w:proofErr w:type="spellStart"/>
      <w:r>
        <w:rPr>
          <w:rFonts w:cstheme="minorHAnsi"/>
          <w:sz w:val="24"/>
          <w:szCs w:val="24"/>
          <w:u w:val="single"/>
          <w:lang w:val="en-GB"/>
        </w:rPr>
        <w:t>vereisten</w:t>
      </w:r>
      <w:proofErr w:type="spellEnd"/>
      <w:r>
        <w:rPr>
          <w:rFonts w:cstheme="minorHAnsi"/>
          <w:sz w:val="24"/>
          <w:szCs w:val="24"/>
          <w:u w:val="single"/>
          <w:lang w:val="en-GB"/>
        </w:rPr>
        <w:t xml:space="preserve">: </w:t>
      </w:r>
      <w:r w:rsidR="003A69FB" w:rsidRPr="00B23F18">
        <w:rPr>
          <w:rFonts w:cstheme="minorHAnsi"/>
          <w:sz w:val="24"/>
          <w:szCs w:val="24"/>
          <w:u w:val="single"/>
          <w:lang w:val="en-GB"/>
        </w:rPr>
        <w:t xml:space="preserve"> </w:t>
      </w:r>
    </w:p>
    <w:p w14:paraId="5FCDDF1E" w14:textId="003BB238" w:rsidR="003A69FB" w:rsidRPr="00B23F18" w:rsidRDefault="003A69FB" w:rsidP="003A69FB">
      <w:pPr>
        <w:pStyle w:val="Lijstalinea"/>
        <w:numPr>
          <w:ilvl w:val="0"/>
          <w:numId w:val="9"/>
        </w:numPr>
        <w:rPr>
          <w:rFonts w:eastAsia="Times New Roman" w:cstheme="minorHAnsi"/>
          <w:b/>
          <w:bCs/>
          <w:sz w:val="24"/>
          <w:szCs w:val="24"/>
          <w:u w:val="single"/>
        </w:rPr>
      </w:pPr>
      <w:proofErr w:type="spellStart"/>
      <w:r w:rsidRPr="00B23F18">
        <w:rPr>
          <w:rFonts w:eastAsia="Times New Roman" w:cstheme="minorHAnsi"/>
          <w:b/>
          <w:bCs/>
          <w:sz w:val="24"/>
          <w:szCs w:val="24"/>
          <w:u w:val="single"/>
        </w:rPr>
        <w:t>Peppol</w:t>
      </w:r>
      <w:proofErr w:type="spellEnd"/>
      <w:r w:rsidRPr="00B23F18">
        <w:rPr>
          <w:rFonts w:eastAsia="Times New Roman" w:cstheme="minorHAnsi"/>
          <w:b/>
          <w:bCs/>
          <w:sz w:val="24"/>
          <w:szCs w:val="24"/>
          <w:u w:val="single"/>
        </w:rPr>
        <w:t xml:space="preserve"> IN </w:t>
      </w:r>
      <w:r w:rsidR="00C133B7">
        <w:rPr>
          <w:rFonts w:eastAsia="Times New Roman" w:cstheme="minorHAnsi"/>
          <w:b/>
          <w:bCs/>
          <w:sz w:val="24"/>
          <w:szCs w:val="24"/>
          <w:u w:val="single"/>
        </w:rPr>
        <w:t>(</w:t>
      </w:r>
      <w:proofErr w:type="spellStart"/>
      <w:r w:rsidR="00C133B7">
        <w:rPr>
          <w:rFonts w:eastAsia="Times New Roman" w:cstheme="minorHAnsi"/>
          <w:b/>
          <w:bCs/>
          <w:sz w:val="24"/>
          <w:szCs w:val="24"/>
          <w:u w:val="single"/>
        </w:rPr>
        <w:t>Alleen</w:t>
      </w:r>
      <w:proofErr w:type="spellEnd"/>
      <w:r w:rsidR="00C133B7">
        <w:rPr>
          <w:rFonts w:eastAsia="Times New Roman" w:cstheme="minorHAnsi"/>
          <w:b/>
          <w:bCs/>
          <w:sz w:val="24"/>
          <w:szCs w:val="24"/>
          <w:u w:val="single"/>
        </w:rPr>
        <w:t xml:space="preserve"> </w:t>
      </w:r>
      <w:proofErr w:type="spellStart"/>
      <w:r w:rsidR="00C133B7">
        <w:rPr>
          <w:rFonts w:eastAsia="Times New Roman" w:cstheme="minorHAnsi"/>
          <w:b/>
          <w:bCs/>
          <w:sz w:val="24"/>
          <w:szCs w:val="24"/>
          <w:u w:val="single"/>
        </w:rPr>
        <w:t>ontvangen</w:t>
      </w:r>
      <w:proofErr w:type="spellEnd"/>
      <w:r w:rsidR="00C133B7">
        <w:rPr>
          <w:rFonts w:eastAsia="Times New Roman" w:cstheme="minorHAnsi"/>
          <w:b/>
          <w:bCs/>
          <w:sz w:val="24"/>
          <w:szCs w:val="24"/>
          <w:u w:val="single"/>
        </w:rPr>
        <w:t>)</w:t>
      </w:r>
    </w:p>
    <w:p w14:paraId="19D9C903" w14:textId="36FBB30F" w:rsidR="003A69FB" w:rsidRPr="0021325C" w:rsidRDefault="003A69FB" w:rsidP="003A69FB">
      <w:pPr>
        <w:pStyle w:val="Lijstalinea"/>
        <w:rPr>
          <w:rFonts w:eastAsia="Times New Roman" w:cstheme="minorHAnsi"/>
          <w:sz w:val="24"/>
          <w:szCs w:val="24"/>
        </w:rPr>
      </w:pPr>
      <w:r w:rsidRPr="0021325C">
        <w:rPr>
          <w:rFonts w:eastAsia="Times New Roman" w:cstheme="minorHAnsi"/>
          <w:sz w:val="24"/>
          <w:szCs w:val="24"/>
        </w:rPr>
        <w:t>E-</w:t>
      </w:r>
      <w:proofErr w:type="spellStart"/>
      <w:r w:rsidR="00C133B7">
        <w:rPr>
          <w:rFonts w:eastAsia="Times New Roman" w:cstheme="minorHAnsi"/>
          <w:sz w:val="24"/>
          <w:szCs w:val="24"/>
        </w:rPr>
        <w:t>facturen</w:t>
      </w:r>
      <w:proofErr w:type="spellEnd"/>
      <w:r w:rsidRPr="0021325C">
        <w:rPr>
          <w:rFonts w:eastAsia="Times New Roman" w:cstheme="minorHAnsi"/>
          <w:sz w:val="24"/>
          <w:szCs w:val="24"/>
        </w:rPr>
        <w:t xml:space="preserve"> (UBLs) </w:t>
      </w:r>
      <w:proofErr w:type="spellStart"/>
      <w:r w:rsidR="00C133B7">
        <w:rPr>
          <w:rFonts w:eastAsia="Times New Roman" w:cstheme="minorHAnsi"/>
          <w:sz w:val="24"/>
          <w:szCs w:val="24"/>
        </w:rPr>
        <w:t>worden</w:t>
      </w:r>
      <w:proofErr w:type="spellEnd"/>
      <w:r w:rsidR="00C133B7">
        <w:rPr>
          <w:rFonts w:eastAsia="Times New Roman" w:cstheme="minorHAnsi"/>
          <w:sz w:val="24"/>
          <w:szCs w:val="24"/>
        </w:rPr>
        <w:t xml:space="preserve"> </w:t>
      </w:r>
      <w:r w:rsidR="0021325C" w:rsidRPr="0021325C">
        <w:rPr>
          <w:rFonts w:eastAsia="Times New Roman" w:cstheme="minorHAnsi"/>
          <w:sz w:val="24"/>
          <w:szCs w:val="24"/>
        </w:rPr>
        <w:t xml:space="preserve">via </w:t>
      </w:r>
      <w:proofErr w:type="spellStart"/>
      <w:r w:rsidR="0021325C" w:rsidRPr="0021325C">
        <w:rPr>
          <w:rFonts w:eastAsia="Times New Roman" w:cstheme="minorHAnsi"/>
          <w:sz w:val="24"/>
          <w:szCs w:val="24"/>
        </w:rPr>
        <w:t>Peppol</w:t>
      </w:r>
      <w:proofErr w:type="spellEnd"/>
      <w:r w:rsidR="0021325C" w:rsidRPr="0021325C">
        <w:rPr>
          <w:rFonts w:eastAsia="Times New Roman" w:cstheme="minorHAnsi"/>
          <w:sz w:val="24"/>
          <w:szCs w:val="24"/>
        </w:rPr>
        <w:t xml:space="preserve"> </w:t>
      </w:r>
      <w:proofErr w:type="spellStart"/>
      <w:r w:rsidR="00C133B7">
        <w:rPr>
          <w:rFonts w:eastAsia="Times New Roman" w:cstheme="minorHAnsi"/>
          <w:sz w:val="24"/>
          <w:szCs w:val="24"/>
        </w:rPr>
        <w:t>ontvangen</w:t>
      </w:r>
      <w:proofErr w:type="spellEnd"/>
      <w:r w:rsidR="00C133B7">
        <w:rPr>
          <w:rFonts w:eastAsia="Times New Roman" w:cstheme="minorHAnsi"/>
          <w:sz w:val="24"/>
          <w:szCs w:val="24"/>
        </w:rPr>
        <w:t xml:space="preserve"> </w:t>
      </w:r>
      <w:proofErr w:type="spellStart"/>
      <w:r w:rsidR="00C133B7">
        <w:rPr>
          <w:rFonts w:eastAsia="Times New Roman" w:cstheme="minorHAnsi"/>
          <w:sz w:val="24"/>
          <w:szCs w:val="24"/>
        </w:rPr>
        <w:t>naar</w:t>
      </w:r>
      <w:proofErr w:type="spellEnd"/>
      <w:r w:rsidR="00C133B7">
        <w:rPr>
          <w:rFonts w:eastAsia="Times New Roman" w:cstheme="minorHAnsi"/>
          <w:sz w:val="24"/>
          <w:szCs w:val="24"/>
        </w:rPr>
        <w:t xml:space="preserve"> het </w:t>
      </w:r>
      <w:proofErr w:type="spellStart"/>
      <w:r w:rsidR="00C133B7">
        <w:rPr>
          <w:rFonts w:eastAsia="Times New Roman" w:cstheme="minorHAnsi"/>
          <w:sz w:val="24"/>
          <w:szCs w:val="24"/>
        </w:rPr>
        <w:t>eindpunt</w:t>
      </w:r>
      <w:proofErr w:type="spellEnd"/>
      <w:r w:rsidR="00C133B7">
        <w:rPr>
          <w:rFonts w:eastAsia="Times New Roman" w:cstheme="minorHAnsi"/>
          <w:sz w:val="24"/>
          <w:szCs w:val="24"/>
        </w:rPr>
        <w:t xml:space="preserve"> van de </w:t>
      </w:r>
      <w:proofErr w:type="spellStart"/>
      <w:r w:rsidR="00C133B7">
        <w:rPr>
          <w:rFonts w:eastAsia="Times New Roman" w:cstheme="minorHAnsi"/>
          <w:sz w:val="24"/>
          <w:szCs w:val="24"/>
        </w:rPr>
        <w:t>klant</w:t>
      </w:r>
      <w:proofErr w:type="spellEnd"/>
      <w:r w:rsidR="00C133B7">
        <w:rPr>
          <w:rFonts w:eastAsia="Times New Roman" w:cstheme="minorHAnsi"/>
          <w:sz w:val="24"/>
          <w:szCs w:val="24"/>
        </w:rPr>
        <w:t xml:space="preserve">, maar </w:t>
      </w:r>
      <w:proofErr w:type="spellStart"/>
      <w:r w:rsidR="00C133B7">
        <w:rPr>
          <w:rFonts w:eastAsia="Times New Roman" w:cstheme="minorHAnsi"/>
          <w:sz w:val="24"/>
          <w:szCs w:val="24"/>
        </w:rPr>
        <w:t>uitgaande</w:t>
      </w:r>
      <w:proofErr w:type="spellEnd"/>
      <w:r w:rsidR="00C133B7">
        <w:rPr>
          <w:rFonts w:eastAsia="Times New Roman" w:cstheme="minorHAnsi"/>
          <w:sz w:val="24"/>
          <w:szCs w:val="24"/>
        </w:rPr>
        <w:t xml:space="preserve"> </w:t>
      </w:r>
      <w:proofErr w:type="spellStart"/>
      <w:r w:rsidR="00C133B7">
        <w:rPr>
          <w:rFonts w:eastAsia="Times New Roman" w:cstheme="minorHAnsi"/>
          <w:sz w:val="24"/>
          <w:szCs w:val="24"/>
        </w:rPr>
        <w:t>facturen</w:t>
      </w:r>
      <w:proofErr w:type="spellEnd"/>
      <w:r w:rsidR="00C133B7">
        <w:rPr>
          <w:rFonts w:eastAsia="Times New Roman" w:cstheme="minorHAnsi"/>
          <w:sz w:val="24"/>
          <w:szCs w:val="24"/>
        </w:rPr>
        <w:t xml:space="preserve"> </w:t>
      </w:r>
      <w:proofErr w:type="spellStart"/>
      <w:r w:rsidR="00C133B7">
        <w:rPr>
          <w:rFonts w:eastAsia="Times New Roman" w:cstheme="minorHAnsi"/>
          <w:sz w:val="24"/>
          <w:szCs w:val="24"/>
        </w:rPr>
        <w:t>worden</w:t>
      </w:r>
      <w:proofErr w:type="spellEnd"/>
      <w:r w:rsidR="00C133B7">
        <w:rPr>
          <w:rFonts w:eastAsia="Times New Roman" w:cstheme="minorHAnsi"/>
          <w:sz w:val="24"/>
          <w:szCs w:val="24"/>
        </w:rPr>
        <w:t xml:space="preserve"> </w:t>
      </w:r>
      <w:proofErr w:type="spellStart"/>
      <w:r w:rsidR="00C133B7">
        <w:rPr>
          <w:rFonts w:eastAsia="Times New Roman" w:cstheme="minorHAnsi"/>
          <w:sz w:val="24"/>
          <w:szCs w:val="24"/>
        </w:rPr>
        <w:t>uitgeschakeld</w:t>
      </w:r>
      <w:proofErr w:type="spellEnd"/>
      <w:r w:rsidR="00C133B7">
        <w:rPr>
          <w:rFonts w:eastAsia="Times New Roman" w:cstheme="minorHAnsi"/>
          <w:sz w:val="24"/>
          <w:szCs w:val="24"/>
        </w:rPr>
        <w:t xml:space="preserve">. </w:t>
      </w:r>
      <w:proofErr w:type="spellStart"/>
      <w:r w:rsidR="00C133B7">
        <w:rPr>
          <w:rFonts w:eastAsia="Times New Roman" w:cstheme="minorHAnsi"/>
          <w:sz w:val="24"/>
          <w:szCs w:val="24"/>
        </w:rPr>
        <w:t>Dit</w:t>
      </w:r>
      <w:proofErr w:type="spellEnd"/>
      <w:r w:rsidR="00C133B7">
        <w:rPr>
          <w:rFonts w:eastAsia="Times New Roman" w:cstheme="minorHAnsi"/>
          <w:sz w:val="24"/>
          <w:szCs w:val="24"/>
        </w:rPr>
        <w:t xml:space="preserve"> </w:t>
      </w:r>
      <w:proofErr w:type="spellStart"/>
      <w:r w:rsidR="00C133B7">
        <w:rPr>
          <w:rFonts w:eastAsia="Times New Roman" w:cstheme="minorHAnsi"/>
          <w:sz w:val="24"/>
          <w:szCs w:val="24"/>
        </w:rPr>
        <w:t>wordt</w:t>
      </w:r>
      <w:proofErr w:type="spellEnd"/>
      <w:r w:rsidR="00C133B7">
        <w:rPr>
          <w:rFonts w:eastAsia="Times New Roman" w:cstheme="minorHAnsi"/>
          <w:sz w:val="24"/>
          <w:szCs w:val="24"/>
        </w:rPr>
        <w:t xml:space="preserve"> </w:t>
      </w:r>
      <w:proofErr w:type="spellStart"/>
      <w:r w:rsidR="00C133B7">
        <w:rPr>
          <w:rFonts w:eastAsia="Times New Roman" w:cstheme="minorHAnsi"/>
          <w:sz w:val="24"/>
          <w:szCs w:val="24"/>
        </w:rPr>
        <w:t>gebruikt</w:t>
      </w:r>
      <w:proofErr w:type="spellEnd"/>
      <w:r w:rsidR="00C133B7">
        <w:rPr>
          <w:rFonts w:eastAsia="Times New Roman" w:cstheme="minorHAnsi"/>
          <w:sz w:val="24"/>
          <w:szCs w:val="24"/>
        </w:rPr>
        <w:t xml:space="preserve"> </w:t>
      </w:r>
      <w:proofErr w:type="spellStart"/>
      <w:r w:rsidR="00C133B7">
        <w:rPr>
          <w:rFonts w:eastAsia="Times New Roman" w:cstheme="minorHAnsi"/>
          <w:sz w:val="24"/>
          <w:szCs w:val="24"/>
        </w:rPr>
        <w:t>als</w:t>
      </w:r>
      <w:proofErr w:type="spellEnd"/>
      <w:r w:rsidR="00C133B7">
        <w:rPr>
          <w:rFonts w:eastAsia="Times New Roman" w:cstheme="minorHAnsi"/>
          <w:sz w:val="24"/>
          <w:szCs w:val="24"/>
        </w:rPr>
        <w:t xml:space="preserve"> ‘</w:t>
      </w:r>
      <w:proofErr w:type="spellStart"/>
      <w:r w:rsidR="00C133B7">
        <w:rPr>
          <w:rFonts w:eastAsia="Times New Roman" w:cstheme="minorHAnsi"/>
          <w:sz w:val="24"/>
          <w:szCs w:val="24"/>
        </w:rPr>
        <w:t>alleen</w:t>
      </w:r>
      <w:proofErr w:type="spellEnd"/>
      <w:r w:rsidR="00C133B7">
        <w:rPr>
          <w:rFonts w:eastAsia="Times New Roman" w:cstheme="minorHAnsi"/>
          <w:sz w:val="24"/>
          <w:szCs w:val="24"/>
        </w:rPr>
        <w:t xml:space="preserve"> </w:t>
      </w:r>
      <w:proofErr w:type="spellStart"/>
      <w:r w:rsidR="00C133B7">
        <w:rPr>
          <w:rFonts w:eastAsia="Times New Roman" w:cstheme="minorHAnsi"/>
          <w:sz w:val="24"/>
          <w:szCs w:val="24"/>
        </w:rPr>
        <w:t>ontvangen</w:t>
      </w:r>
      <w:proofErr w:type="spellEnd"/>
      <w:r w:rsidR="0021325C" w:rsidRPr="0021325C">
        <w:rPr>
          <w:rFonts w:eastAsia="Times New Roman" w:cstheme="minorHAnsi"/>
          <w:sz w:val="24"/>
          <w:szCs w:val="24"/>
        </w:rPr>
        <w:t>’.</w:t>
      </w:r>
    </w:p>
    <w:p w14:paraId="0F50704E" w14:textId="77777777" w:rsidR="0021325C" w:rsidRPr="0021325C" w:rsidRDefault="0021325C" w:rsidP="003A69FB">
      <w:pPr>
        <w:pStyle w:val="Lijstalinea"/>
        <w:rPr>
          <w:rFonts w:eastAsia="Times New Roman" w:cstheme="minorHAnsi"/>
          <w:sz w:val="24"/>
          <w:szCs w:val="24"/>
        </w:rPr>
      </w:pPr>
    </w:p>
    <w:p w14:paraId="135C0408" w14:textId="3E42C3B9" w:rsidR="003A69FB" w:rsidRPr="00B23F18" w:rsidRDefault="003A69FB" w:rsidP="003A69FB">
      <w:pPr>
        <w:pStyle w:val="Lijstalinea"/>
        <w:numPr>
          <w:ilvl w:val="0"/>
          <w:numId w:val="9"/>
        </w:numPr>
        <w:rPr>
          <w:rFonts w:eastAsia="Times New Roman" w:cstheme="minorHAnsi"/>
          <w:b/>
          <w:bCs/>
          <w:sz w:val="24"/>
          <w:szCs w:val="24"/>
          <w:u w:val="single"/>
        </w:rPr>
      </w:pPr>
      <w:proofErr w:type="spellStart"/>
      <w:r w:rsidRPr="00B23F18">
        <w:rPr>
          <w:rFonts w:eastAsia="Times New Roman" w:cstheme="minorHAnsi"/>
          <w:b/>
          <w:bCs/>
          <w:sz w:val="24"/>
          <w:szCs w:val="24"/>
          <w:u w:val="single"/>
        </w:rPr>
        <w:t>Peppol</w:t>
      </w:r>
      <w:proofErr w:type="spellEnd"/>
      <w:r w:rsidRPr="00B23F18">
        <w:rPr>
          <w:rFonts w:eastAsia="Times New Roman" w:cstheme="minorHAnsi"/>
          <w:b/>
          <w:bCs/>
          <w:sz w:val="24"/>
          <w:szCs w:val="24"/>
          <w:u w:val="single"/>
        </w:rPr>
        <w:t xml:space="preserve"> </w:t>
      </w:r>
      <w:r w:rsidR="0021325C" w:rsidRPr="00B23F18">
        <w:rPr>
          <w:rFonts w:eastAsia="Times New Roman" w:cstheme="minorHAnsi"/>
          <w:b/>
          <w:bCs/>
          <w:sz w:val="24"/>
          <w:szCs w:val="24"/>
          <w:u w:val="single"/>
        </w:rPr>
        <w:t xml:space="preserve">IN + </w:t>
      </w:r>
      <w:r w:rsidR="00700BFF">
        <w:rPr>
          <w:rFonts w:eastAsia="Times New Roman" w:cstheme="minorHAnsi"/>
          <w:b/>
          <w:bCs/>
          <w:sz w:val="24"/>
          <w:szCs w:val="24"/>
          <w:u w:val="single"/>
        </w:rPr>
        <w:t>OUT</w:t>
      </w:r>
    </w:p>
    <w:p w14:paraId="41BF8204" w14:textId="4AE28972" w:rsidR="0021325C" w:rsidRPr="0021325C" w:rsidRDefault="00C133B7" w:rsidP="0021325C">
      <w:pPr>
        <w:pStyle w:val="Lijstalinea"/>
        <w:rPr>
          <w:rFonts w:eastAsia="Times New Roman" w:cstheme="minorHAnsi"/>
          <w:sz w:val="24"/>
          <w:szCs w:val="24"/>
        </w:rPr>
      </w:pPr>
      <w:r w:rsidRPr="0021325C">
        <w:rPr>
          <w:rFonts w:eastAsia="Times New Roman" w:cstheme="minorHAnsi"/>
          <w:sz w:val="24"/>
          <w:szCs w:val="24"/>
        </w:rPr>
        <w:t>E-</w:t>
      </w:r>
      <w:proofErr w:type="spellStart"/>
      <w:r>
        <w:rPr>
          <w:rFonts w:eastAsia="Times New Roman" w:cstheme="minorHAnsi"/>
          <w:sz w:val="24"/>
          <w:szCs w:val="24"/>
        </w:rPr>
        <w:t>facturen</w:t>
      </w:r>
      <w:proofErr w:type="spellEnd"/>
      <w:r w:rsidR="0021325C" w:rsidRPr="0021325C">
        <w:rPr>
          <w:rFonts w:eastAsia="Times New Roman" w:cstheme="minorHAnsi"/>
          <w:sz w:val="24"/>
          <w:szCs w:val="24"/>
        </w:rPr>
        <w:t xml:space="preserve"> (UBLs) </w:t>
      </w:r>
      <w:proofErr w:type="spellStart"/>
      <w:r>
        <w:rPr>
          <w:rFonts w:eastAsia="Times New Roman" w:cstheme="minorHAnsi"/>
          <w:sz w:val="24"/>
          <w:szCs w:val="24"/>
        </w:rPr>
        <w:t>worden</w:t>
      </w:r>
      <w:proofErr w:type="spellEnd"/>
      <w:r>
        <w:rPr>
          <w:rFonts w:eastAsia="Times New Roman" w:cstheme="minorHAnsi"/>
          <w:sz w:val="24"/>
          <w:szCs w:val="24"/>
        </w:rPr>
        <w:t xml:space="preserve"> </w:t>
      </w:r>
      <w:proofErr w:type="spellStart"/>
      <w:r>
        <w:rPr>
          <w:rFonts w:eastAsia="Times New Roman" w:cstheme="minorHAnsi"/>
          <w:sz w:val="24"/>
          <w:szCs w:val="24"/>
        </w:rPr>
        <w:t>ontvangen</w:t>
      </w:r>
      <w:proofErr w:type="spellEnd"/>
      <w:r>
        <w:rPr>
          <w:rFonts w:eastAsia="Times New Roman" w:cstheme="minorHAnsi"/>
          <w:sz w:val="24"/>
          <w:szCs w:val="24"/>
        </w:rPr>
        <w:t xml:space="preserve"> </w:t>
      </w:r>
      <w:proofErr w:type="spellStart"/>
      <w:r>
        <w:rPr>
          <w:rFonts w:eastAsia="Times New Roman" w:cstheme="minorHAnsi"/>
          <w:sz w:val="24"/>
          <w:szCs w:val="24"/>
        </w:rPr>
        <w:t>en</w:t>
      </w:r>
      <w:proofErr w:type="spellEnd"/>
      <w:r>
        <w:rPr>
          <w:rFonts w:eastAsia="Times New Roman" w:cstheme="minorHAnsi"/>
          <w:sz w:val="24"/>
          <w:szCs w:val="24"/>
        </w:rPr>
        <w:t xml:space="preserve"> </w:t>
      </w:r>
      <w:proofErr w:type="spellStart"/>
      <w:r>
        <w:rPr>
          <w:rFonts w:eastAsia="Times New Roman" w:cstheme="minorHAnsi"/>
          <w:sz w:val="24"/>
          <w:szCs w:val="24"/>
        </w:rPr>
        <w:t>kunnen</w:t>
      </w:r>
      <w:proofErr w:type="spellEnd"/>
      <w:r>
        <w:rPr>
          <w:rFonts w:eastAsia="Times New Roman" w:cstheme="minorHAnsi"/>
          <w:sz w:val="24"/>
          <w:szCs w:val="24"/>
        </w:rPr>
        <w:t xml:space="preserve"> </w:t>
      </w:r>
      <w:proofErr w:type="spellStart"/>
      <w:r>
        <w:rPr>
          <w:rFonts w:eastAsia="Times New Roman" w:cstheme="minorHAnsi"/>
          <w:sz w:val="24"/>
          <w:szCs w:val="24"/>
        </w:rPr>
        <w:t>ook</w:t>
      </w:r>
      <w:proofErr w:type="spellEnd"/>
      <w:r>
        <w:rPr>
          <w:rFonts w:eastAsia="Times New Roman" w:cstheme="minorHAnsi"/>
          <w:sz w:val="24"/>
          <w:szCs w:val="24"/>
        </w:rPr>
        <w:t xml:space="preserve"> via </w:t>
      </w:r>
      <w:proofErr w:type="spellStart"/>
      <w:r>
        <w:rPr>
          <w:rFonts w:eastAsia="Times New Roman" w:cstheme="minorHAnsi"/>
          <w:sz w:val="24"/>
          <w:szCs w:val="24"/>
        </w:rPr>
        <w:t>Peppol</w:t>
      </w:r>
      <w:proofErr w:type="spellEnd"/>
      <w:r w:rsidR="00D71EB3">
        <w:rPr>
          <w:rFonts w:eastAsia="Times New Roman" w:cstheme="minorHAnsi"/>
          <w:sz w:val="24"/>
          <w:szCs w:val="24"/>
        </w:rPr>
        <w:t xml:space="preserve"> </w:t>
      </w:r>
      <w:proofErr w:type="spellStart"/>
      <w:r w:rsidR="00D71EB3">
        <w:rPr>
          <w:rFonts w:eastAsia="Times New Roman" w:cstheme="minorHAnsi"/>
          <w:sz w:val="24"/>
          <w:szCs w:val="24"/>
        </w:rPr>
        <w:t>verzonden</w:t>
      </w:r>
      <w:proofErr w:type="spellEnd"/>
      <w:r w:rsidR="00D71EB3">
        <w:rPr>
          <w:rFonts w:eastAsia="Times New Roman" w:cstheme="minorHAnsi"/>
          <w:sz w:val="24"/>
          <w:szCs w:val="24"/>
        </w:rPr>
        <w:t xml:space="preserve"> </w:t>
      </w:r>
      <w:proofErr w:type="spellStart"/>
      <w:r w:rsidR="00D71EB3">
        <w:rPr>
          <w:rFonts w:eastAsia="Times New Roman" w:cstheme="minorHAnsi"/>
          <w:sz w:val="24"/>
          <w:szCs w:val="24"/>
        </w:rPr>
        <w:t>worden</w:t>
      </w:r>
      <w:proofErr w:type="spellEnd"/>
      <w:r w:rsidR="00D71EB3">
        <w:rPr>
          <w:rFonts w:eastAsia="Times New Roman" w:cstheme="minorHAnsi"/>
          <w:sz w:val="24"/>
          <w:szCs w:val="24"/>
        </w:rPr>
        <w:t xml:space="preserve"> </w:t>
      </w:r>
      <w:proofErr w:type="spellStart"/>
      <w:r w:rsidR="00D71EB3">
        <w:rPr>
          <w:rFonts w:eastAsia="Times New Roman" w:cstheme="minorHAnsi"/>
          <w:sz w:val="24"/>
          <w:szCs w:val="24"/>
        </w:rPr>
        <w:t>naar</w:t>
      </w:r>
      <w:proofErr w:type="spellEnd"/>
      <w:r w:rsidR="00D71EB3">
        <w:rPr>
          <w:rFonts w:eastAsia="Times New Roman" w:cstheme="minorHAnsi"/>
          <w:sz w:val="24"/>
          <w:szCs w:val="24"/>
        </w:rPr>
        <w:t xml:space="preserve"> elk </w:t>
      </w:r>
      <w:r w:rsidR="00700BFF">
        <w:rPr>
          <w:rFonts w:eastAsia="Times New Roman" w:cstheme="minorHAnsi"/>
          <w:sz w:val="24"/>
          <w:szCs w:val="24"/>
        </w:rPr>
        <w:t>van de contact’s</w:t>
      </w:r>
      <w:r w:rsidR="00D71EB3">
        <w:rPr>
          <w:rFonts w:eastAsia="Times New Roman" w:cstheme="minorHAnsi"/>
          <w:sz w:val="24"/>
          <w:szCs w:val="24"/>
        </w:rPr>
        <w:t xml:space="preserve"> End Point. </w:t>
      </w:r>
      <w:proofErr w:type="spellStart"/>
      <w:r w:rsidR="00D71EB3">
        <w:rPr>
          <w:rFonts w:eastAsia="Times New Roman" w:cstheme="minorHAnsi"/>
          <w:sz w:val="24"/>
          <w:szCs w:val="24"/>
        </w:rPr>
        <w:t>Dit</w:t>
      </w:r>
      <w:proofErr w:type="spellEnd"/>
      <w:r w:rsidR="00D71EB3">
        <w:rPr>
          <w:rFonts w:eastAsia="Times New Roman" w:cstheme="minorHAnsi"/>
          <w:sz w:val="24"/>
          <w:szCs w:val="24"/>
        </w:rPr>
        <w:t xml:space="preserve"> </w:t>
      </w:r>
      <w:proofErr w:type="spellStart"/>
      <w:r w:rsidR="00D71EB3">
        <w:rPr>
          <w:rFonts w:eastAsia="Times New Roman" w:cstheme="minorHAnsi"/>
          <w:sz w:val="24"/>
          <w:szCs w:val="24"/>
        </w:rPr>
        <w:t>maakt</w:t>
      </w:r>
      <w:proofErr w:type="spellEnd"/>
      <w:r w:rsidR="00D71EB3">
        <w:rPr>
          <w:rFonts w:eastAsia="Times New Roman" w:cstheme="minorHAnsi"/>
          <w:sz w:val="24"/>
          <w:szCs w:val="24"/>
        </w:rPr>
        <w:t xml:space="preserve"> </w:t>
      </w:r>
      <w:proofErr w:type="spellStart"/>
      <w:r w:rsidR="00D71EB3">
        <w:rPr>
          <w:rFonts w:eastAsia="Times New Roman" w:cstheme="minorHAnsi"/>
          <w:sz w:val="24"/>
          <w:szCs w:val="24"/>
        </w:rPr>
        <w:t>gebruik</w:t>
      </w:r>
      <w:proofErr w:type="spellEnd"/>
      <w:r w:rsidR="00D71EB3">
        <w:rPr>
          <w:rFonts w:eastAsia="Times New Roman" w:cstheme="minorHAnsi"/>
          <w:sz w:val="24"/>
          <w:szCs w:val="24"/>
        </w:rPr>
        <w:t xml:space="preserve"> van de </w:t>
      </w:r>
      <w:proofErr w:type="spellStart"/>
      <w:r w:rsidR="00D71EB3">
        <w:rPr>
          <w:rFonts w:eastAsia="Times New Roman" w:cstheme="minorHAnsi"/>
          <w:sz w:val="24"/>
          <w:szCs w:val="24"/>
        </w:rPr>
        <w:t>volledige</w:t>
      </w:r>
      <w:proofErr w:type="spellEnd"/>
      <w:r w:rsidR="00D71EB3">
        <w:rPr>
          <w:rFonts w:eastAsia="Times New Roman" w:cstheme="minorHAnsi"/>
          <w:sz w:val="24"/>
          <w:szCs w:val="24"/>
        </w:rPr>
        <w:t xml:space="preserve"> </w:t>
      </w:r>
      <w:proofErr w:type="spellStart"/>
      <w:r w:rsidR="00D71EB3">
        <w:rPr>
          <w:rFonts w:eastAsia="Times New Roman" w:cstheme="minorHAnsi"/>
          <w:sz w:val="24"/>
          <w:szCs w:val="24"/>
        </w:rPr>
        <w:t>functionaliteit</w:t>
      </w:r>
      <w:proofErr w:type="spellEnd"/>
      <w:r w:rsidR="00D71EB3">
        <w:rPr>
          <w:rFonts w:eastAsia="Times New Roman" w:cstheme="minorHAnsi"/>
          <w:sz w:val="24"/>
          <w:szCs w:val="24"/>
        </w:rPr>
        <w:t xml:space="preserve"> van het </w:t>
      </w:r>
      <w:proofErr w:type="spellStart"/>
      <w:r w:rsidR="00D71EB3">
        <w:rPr>
          <w:rFonts w:eastAsia="Times New Roman" w:cstheme="minorHAnsi"/>
          <w:sz w:val="24"/>
          <w:szCs w:val="24"/>
        </w:rPr>
        <w:t>Peppol</w:t>
      </w:r>
      <w:proofErr w:type="spellEnd"/>
      <w:r w:rsidR="00D71EB3">
        <w:rPr>
          <w:rFonts w:eastAsia="Times New Roman" w:cstheme="minorHAnsi"/>
          <w:sz w:val="24"/>
          <w:szCs w:val="24"/>
        </w:rPr>
        <w:t xml:space="preserve"> </w:t>
      </w:r>
      <w:proofErr w:type="spellStart"/>
      <w:r w:rsidR="00D71EB3">
        <w:rPr>
          <w:rFonts w:eastAsia="Times New Roman" w:cstheme="minorHAnsi"/>
          <w:sz w:val="24"/>
          <w:szCs w:val="24"/>
        </w:rPr>
        <w:t>digitale</w:t>
      </w:r>
      <w:proofErr w:type="spellEnd"/>
      <w:r w:rsidR="00D71EB3">
        <w:rPr>
          <w:rFonts w:eastAsia="Times New Roman" w:cstheme="minorHAnsi"/>
          <w:sz w:val="24"/>
          <w:szCs w:val="24"/>
        </w:rPr>
        <w:t xml:space="preserve"> ecosystem. </w:t>
      </w:r>
    </w:p>
    <w:p w14:paraId="11C848F4" w14:textId="77777777" w:rsidR="0021325C" w:rsidRPr="0021325C" w:rsidRDefault="0021325C" w:rsidP="0021325C">
      <w:pPr>
        <w:pStyle w:val="Lijstalinea"/>
        <w:rPr>
          <w:rFonts w:eastAsia="Times New Roman" w:cstheme="minorHAnsi"/>
          <w:sz w:val="24"/>
          <w:szCs w:val="24"/>
        </w:rPr>
      </w:pPr>
    </w:p>
    <w:p w14:paraId="22E10273" w14:textId="2C354FF5" w:rsidR="003A69FB" w:rsidRPr="00B23F18" w:rsidRDefault="003A69FB" w:rsidP="003A69FB">
      <w:pPr>
        <w:pStyle w:val="Lijstalinea"/>
        <w:numPr>
          <w:ilvl w:val="0"/>
          <w:numId w:val="9"/>
        </w:numPr>
        <w:rPr>
          <w:rFonts w:eastAsia="Times New Roman" w:cstheme="minorHAnsi"/>
          <w:b/>
          <w:bCs/>
          <w:sz w:val="24"/>
          <w:szCs w:val="24"/>
          <w:u w:val="single"/>
        </w:rPr>
      </w:pPr>
      <w:proofErr w:type="spellStart"/>
      <w:r w:rsidRPr="00B23F18">
        <w:rPr>
          <w:rFonts w:eastAsia="Times New Roman" w:cstheme="minorHAnsi"/>
          <w:b/>
          <w:bCs/>
          <w:sz w:val="24"/>
          <w:szCs w:val="24"/>
          <w:u w:val="single"/>
        </w:rPr>
        <w:t>Peppol</w:t>
      </w:r>
      <w:proofErr w:type="spellEnd"/>
      <w:r w:rsidRPr="00B23F18">
        <w:rPr>
          <w:rFonts w:eastAsia="Times New Roman" w:cstheme="minorHAnsi"/>
          <w:b/>
          <w:bCs/>
          <w:sz w:val="24"/>
          <w:szCs w:val="24"/>
          <w:u w:val="single"/>
        </w:rPr>
        <w:t xml:space="preserve"> </w:t>
      </w:r>
      <w:proofErr w:type="spellStart"/>
      <w:r w:rsidR="00B449E1">
        <w:rPr>
          <w:rFonts w:eastAsia="Times New Roman" w:cstheme="minorHAnsi"/>
          <w:b/>
          <w:bCs/>
          <w:sz w:val="24"/>
          <w:szCs w:val="24"/>
          <w:u w:val="single"/>
        </w:rPr>
        <w:t>eerst</w:t>
      </w:r>
      <w:proofErr w:type="spellEnd"/>
      <w:r w:rsidRPr="00B23F18">
        <w:rPr>
          <w:rFonts w:eastAsia="Times New Roman" w:cstheme="minorHAnsi"/>
          <w:b/>
          <w:bCs/>
          <w:sz w:val="24"/>
          <w:szCs w:val="24"/>
          <w:u w:val="single"/>
        </w:rPr>
        <w:t xml:space="preserve">, email </w:t>
      </w:r>
      <w:proofErr w:type="spellStart"/>
      <w:r w:rsidR="00B449E1">
        <w:rPr>
          <w:rFonts w:eastAsia="Times New Roman" w:cstheme="minorHAnsi"/>
          <w:b/>
          <w:bCs/>
          <w:sz w:val="24"/>
          <w:szCs w:val="24"/>
          <w:u w:val="single"/>
        </w:rPr>
        <w:t>als</w:t>
      </w:r>
      <w:proofErr w:type="spellEnd"/>
      <w:r w:rsidR="00B449E1">
        <w:rPr>
          <w:rFonts w:eastAsia="Times New Roman" w:cstheme="minorHAnsi"/>
          <w:b/>
          <w:bCs/>
          <w:sz w:val="24"/>
          <w:szCs w:val="24"/>
          <w:u w:val="single"/>
        </w:rPr>
        <w:t xml:space="preserve"> </w:t>
      </w:r>
      <w:proofErr w:type="spellStart"/>
      <w:r w:rsidR="00B449E1">
        <w:rPr>
          <w:rFonts w:eastAsia="Times New Roman" w:cstheme="minorHAnsi"/>
          <w:b/>
          <w:bCs/>
          <w:sz w:val="24"/>
          <w:szCs w:val="24"/>
          <w:u w:val="single"/>
        </w:rPr>
        <w:t>tweede</w:t>
      </w:r>
      <w:proofErr w:type="spellEnd"/>
    </w:p>
    <w:p w14:paraId="3F228AA2" w14:textId="63787F3E" w:rsidR="0021325C" w:rsidRPr="0021325C" w:rsidRDefault="00700BFF" w:rsidP="0021325C">
      <w:pPr>
        <w:pStyle w:val="Lijstalinea"/>
        <w:rPr>
          <w:rFonts w:eastAsia="Times New Roman" w:cstheme="minorHAnsi"/>
          <w:sz w:val="24"/>
          <w:szCs w:val="24"/>
        </w:rPr>
      </w:pPr>
      <w:proofErr w:type="spellStart"/>
      <w:r>
        <w:rPr>
          <w:rFonts w:eastAsia="Times New Roman" w:cstheme="minorHAnsi"/>
          <w:sz w:val="24"/>
          <w:szCs w:val="24"/>
        </w:rPr>
        <w:t>Bovenop</w:t>
      </w:r>
      <w:proofErr w:type="spellEnd"/>
      <w:r w:rsidR="0021325C" w:rsidRPr="0021325C">
        <w:rPr>
          <w:rFonts w:eastAsia="Times New Roman" w:cstheme="minorHAnsi"/>
          <w:sz w:val="24"/>
          <w:szCs w:val="24"/>
        </w:rPr>
        <w:t xml:space="preserve"> B), </w:t>
      </w:r>
      <w:proofErr w:type="spellStart"/>
      <w:r>
        <w:rPr>
          <w:rFonts w:eastAsia="Times New Roman" w:cstheme="minorHAnsi"/>
          <w:sz w:val="24"/>
          <w:szCs w:val="24"/>
        </w:rPr>
        <w:t>worden</w:t>
      </w:r>
      <w:proofErr w:type="spellEnd"/>
      <w:r>
        <w:rPr>
          <w:rFonts w:eastAsia="Times New Roman" w:cstheme="minorHAnsi"/>
          <w:sz w:val="24"/>
          <w:szCs w:val="24"/>
        </w:rPr>
        <w:t xml:space="preserve"> </w:t>
      </w:r>
      <w:proofErr w:type="spellStart"/>
      <w:r>
        <w:rPr>
          <w:rFonts w:eastAsia="Times New Roman" w:cstheme="minorHAnsi"/>
          <w:sz w:val="24"/>
          <w:szCs w:val="24"/>
        </w:rPr>
        <w:t>hier</w:t>
      </w:r>
      <w:proofErr w:type="spellEnd"/>
      <w:r>
        <w:rPr>
          <w:rFonts w:eastAsia="Times New Roman" w:cstheme="minorHAnsi"/>
          <w:sz w:val="24"/>
          <w:szCs w:val="24"/>
        </w:rPr>
        <w:t xml:space="preserve"> de e-</w:t>
      </w:r>
      <w:proofErr w:type="spellStart"/>
      <w:r>
        <w:rPr>
          <w:rFonts w:eastAsia="Times New Roman" w:cstheme="minorHAnsi"/>
          <w:sz w:val="24"/>
          <w:szCs w:val="24"/>
        </w:rPr>
        <w:t>facturen</w:t>
      </w:r>
      <w:proofErr w:type="spellEnd"/>
      <w:r>
        <w:rPr>
          <w:rFonts w:eastAsia="Times New Roman" w:cstheme="minorHAnsi"/>
          <w:sz w:val="24"/>
          <w:szCs w:val="24"/>
        </w:rPr>
        <w:t xml:space="preserve"> </w:t>
      </w:r>
      <w:r w:rsidR="0021325C" w:rsidRPr="0021325C">
        <w:rPr>
          <w:rFonts w:eastAsia="Times New Roman" w:cstheme="minorHAnsi"/>
          <w:sz w:val="24"/>
          <w:szCs w:val="24"/>
        </w:rPr>
        <w:t xml:space="preserve">(UBLs) </w:t>
      </w:r>
      <w:r>
        <w:rPr>
          <w:rFonts w:eastAsia="Times New Roman" w:cstheme="minorHAnsi"/>
          <w:sz w:val="24"/>
          <w:szCs w:val="24"/>
        </w:rPr>
        <w:t xml:space="preserve">via </w:t>
      </w:r>
      <w:r w:rsidR="0021325C" w:rsidRPr="0021325C">
        <w:rPr>
          <w:rFonts w:eastAsia="Times New Roman" w:cstheme="minorHAnsi"/>
          <w:sz w:val="24"/>
          <w:szCs w:val="24"/>
        </w:rPr>
        <w:t xml:space="preserve"> </w:t>
      </w:r>
      <w:proofErr w:type="spellStart"/>
      <w:r w:rsidR="0021325C" w:rsidRPr="0021325C">
        <w:rPr>
          <w:rFonts w:eastAsia="Times New Roman" w:cstheme="minorHAnsi"/>
          <w:sz w:val="24"/>
          <w:szCs w:val="24"/>
        </w:rPr>
        <w:t>Peppol</w:t>
      </w:r>
      <w:proofErr w:type="spellEnd"/>
      <w:r w:rsidR="0021325C" w:rsidRPr="0021325C">
        <w:rPr>
          <w:rFonts w:eastAsia="Times New Roman" w:cstheme="minorHAnsi"/>
          <w:sz w:val="24"/>
          <w:szCs w:val="24"/>
        </w:rPr>
        <w:t xml:space="preserve"> </w:t>
      </w:r>
      <w:proofErr w:type="spellStart"/>
      <w:r>
        <w:rPr>
          <w:rFonts w:eastAsia="Times New Roman" w:cstheme="minorHAnsi"/>
          <w:sz w:val="24"/>
          <w:szCs w:val="24"/>
        </w:rPr>
        <w:t>gedeeld</w:t>
      </w:r>
      <w:proofErr w:type="spellEnd"/>
      <w:r>
        <w:rPr>
          <w:rFonts w:eastAsia="Times New Roman" w:cstheme="minorHAnsi"/>
          <w:sz w:val="24"/>
          <w:szCs w:val="24"/>
        </w:rPr>
        <w:t xml:space="preserve"> met </w:t>
      </w:r>
      <w:proofErr w:type="spellStart"/>
      <w:r w:rsidR="0021325C" w:rsidRPr="0021325C">
        <w:rPr>
          <w:rFonts w:eastAsia="Times New Roman" w:cstheme="minorHAnsi"/>
          <w:sz w:val="24"/>
          <w:szCs w:val="24"/>
        </w:rPr>
        <w:t>contact</w:t>
      </w:r>
      <w:r>
        <w:rPr>
          <w:rFonts w:eastAsia="Times New Roman" w:cstheme="minorHAnsi"/>
          <w:sz w:val="24"/>
          <w:szCs w:val="24"/>
        </w:rPr>
        <w:t>en</w:t>
      </w:r>
      <w:proofErr w:type="spellEnd"/>
      <w:r>
        <w:rPr>
          <w:rFonts w:eastAsia="Times New Roman" w:cstheme="minorHAnsi"/>
          <w:sz w:val="24"/>
          <w:szCs w:val="24"/>
        </w:rPr>
        <w:t xml:space="preserve"> </w:t>
      </w:r>
      <w:r w:rsidR="0021325C" w:rsidRPr="0021325C">
        <w:rPr>
          <w:rFonts w:eastAsia="Times New Roman" w:cstheme="minorHAnsi"/>
          <w:sz w:val="24"/>
          <w:szCs w:val="24"/>
        </w:rPr>
        <w:t xml:space="preserve"> (1</w:t>
      </w:r>
      <w:r>
        <w:rPr>
          <w:rFonts w:eastAsia="Times New Roman" w:cstheme="minorHAnsi"/>
          <w:sz w:val="24"/>
          <w:szCs w:val="24"/>
          <w:vertAlign w:val="superscript"/>
        </w:rPr>
        <w:t xml:space="preserve">e </w:t>
      </w:r>
      <w:proofErr w:type="spellStart"/>
      <w:r w:rsidR="0021325C" w:rsidRPr="0021325C">
        <w:rPr>
          <w:rFonts w:eastAsia="Times New Roman" w:cstheme="minorHAnsi"/>
          <w:sz w:val="24"/>
          <w:szCs w:val="24"/>
        </w:rPr>
        <w:t>prio</w:t>
      </w:r>
      <w:proofErr w:type="spellEnd"/>
      <w:r w:rsidR="0021325C" w:rsidRPr="0021325C">
        <w:rPr>
          <w:rFonts w:eastAsia="Times New Roman" w:cstheme="minorHAnsi"/>
          <w:sz w:val="24"/>
          <w:szCs w:val="24"/>
        </w:rPr>
        <w:t xml:space="preserve">), </w:t>
      </w:r>
      <w:proofErr w:type="spellStart"/>
      <w:r>
        <w:rPr>
          <w:rFonts w:eastAsia="Times New Roman" w:cstheme="minorHAnsi"/>
          <w:sz w:val="24"/>
          <w:szCs w:val="24"/>
        </w:rPr>
        <w:t>als</w:t>
      </w:r>
      <w:proofErr w:type="spellEnd"/>
      <w:r>
        <w:rPr>
          <w:rFonts w:eastAsia="Times New Roman" w:cstheme="minorHAnsi"/>
          <w:sz w:val="24"/>
          <w:szCs w:val="24"/>
        </w:rPr>
        <w:t xml:space="preserve"> </w:t>
      </w:r>
      <w:proofErr w:type="spellStart"/>
      <w:r>
        <w:rPr>
          <w:rFonts w:eastAsia="Times New Roman" w:cstheme="minorHAnsi"/>
          <w:sz w:val="24"/>
          <w:szCs w:val="24"/>
        </w:rPr>
        <w:t>dit</w:t>
      </w:r>
      <w:proofErr w:type="spellEnd"/>
      <w:r>
        <w:rPr>
          <w:rFonts w:eastAsia="Times New Roman" w:cstheme="minorHAnsi"/>
          <w:sz w:val="24"/>
          <w:szCs w:val="24"/>
        </w:rPr>
        <w:t xml:space="preserve"> contact </w:t>
      </w:r>
      <w:proofErr w:type="spellStart"/>
      <w:r>
        <w:rPr>
          <w:rFonts w:eastAsia="Times New Roman" w:cstheme="minorHAnsi"/>
          <w:sz w:val="24"/>
          <w:szCs w:val="24"/>
        </w:rPr>
        <w:t>niet</w:t>
      </w:r>
      <w:proofErr w:type="spellEnd"/>
      <w:r>
        <w:rPr>
          <w:rFonts w:eastAsia="Times New Roman" w:cstheme="minorHAnsi"/>
          <w:sz w:val="24"/>
          <w:szCs w:val="24"/>
        </w:rPr>
        <w:t xml:space="preserve"> </w:t>
      </w:r>
      <w:proofErr w:type="spellStart"/>
      <w:r>
        <w:rPr>
          <w:rFonts w:eastAsia="Times New Roman" w:cstheme="minorHAnsi"/>
          <w:sz w:val="24"/>
          <w:szCs w:val="24"/>
        </w:rPr>
        <w:t>aanwezig</w:t>
      </w:r>
      <w:proofErr w:type="spellEnd"/>
      <w:r>
        <w:rPr>
          <w:rFonts w:eastAsia="Times New Roman" w:cstheme="minorHAnsi"/>
          <w:sz w:val="24"/>
          <w:szCs w:val="24"/>
        </w:rPr>
        <w:t xml:space="preserve"> op </w:t>
      </w:r>
      <w:proofErr w:type="spellStart"/>
      <w:r w:rsidR="0021325C" w:rsidRPr="0021325C">
        <w:rPr>
          <w:rFonts w:eastAsia="Times New Roman" w:cstheme="minorHAnsi"/>
          <w:sz w:val="24"/>
          <w:szCs w:val="24"/>
        </w:rPr>
        <w:t>Peppol</w:t>
      </w:r>
      <w:proofErr w:type="spellEnd"/>
      <w:r w:rsidR="0021325C" w:rsidRPr="0021325C">
        <w:rPr>
          <w:rFonts w:eastAsia="Times New Roman" w:cstheme="minorHAnsi"/>
          <w:sz w:val="24"/>
          <w:szCs w:val="24"/>
        </w:rPr>
        <w:t xml:space="preserve">, </w:t>
      </w:r>
      <w:r>
        <w:rPr>
          <w:rFonts w:eastAsia="Times New Roman" w:cstheme="minorHAnsi"/>
          <w:sz w:val="24"/>
          <w:szCs w:val="24"/>
        </w:rPr>
        <w:t xml:space="preserve">dan </w:t>
      </w:r>
      <w:proofErr w:type="spellStart"/>
      <w:r>
        <w:rPr>
          <w:rFonts w:eastAsia="Times New Roman" w:cstheme="minorHAnsi"/>
          <w:sz w:val="24"/>
          <w:szCs w:val="24"/>
        </w:rPr>
        <w:t>wordt</w:t>
      </w:r>
      <w:proofErr w:type="spellEnd"/>
      <w:r>
        <w:rPr>
          <w:rFonts w:eastAsia="Times New Roman" w:cstheme="minorHAnsi"/>
          <w:sz w:val="24"/>
          <w:szCs w:val="24"/>
        </w:rPr>
        <w:t xml:space="preserve"> de e-</w:t>
      </w:r>
      <w:proofErr w:type="spellStart"/>
      <w:r>
        <w:rPr>
          <w:rFonts w:eastAsia="Times New Roman" w:cstheme="minorHAnsi"/>
          <w:sz w:val="24"/>
          <w:szCs w:val="24"/>
        </w:rPr>
        <w:t>factuur</w:t>
      </w:r>
      <w:proofErr w:type="spellEnd"/>
      <w:r>
        <w:rPr>
          <w:rFonts w:eastAsia="Times New Roman" w:cstheme="minorHAnsi"/>
          <w:sz w:val="24"/>
          <w:szCs w:val="24"/>
        </w:rPr>
        <w:t xml:space="preserve"> via e-mail </w:t>
      </w:r>
      <w:proofErr w:type="spellStart"/>
      <w:r>
        <w:rPr>
          <w:rFonts w:eastAsia="Times New Roman" w:cstheme="minorHAnsi"/>
          <w:sz w:val="24"/>
          <w:szCs w:val="24"/>
        </w:rPr>
        <w:t>afgeleverd</w:t>
      </w:r>
      <w:proofErr w:type="spellEnd"/>
      <w:r>
        <w:rPr>
          <w:rFonts w:eastAsia="Times New Roman" w:cstheme="minorHAnsi"/>
          <w:sz w:val="24"/>
          <w:szCs w:val="24"/>
        </w:rPr>
        <w:t xml:space="preserve">. Hiermee is de </w:t>
      </w:r>
      <w:proofErr w:type="spellStart"/>
      <w:r>
        <w:rPr>
          <w:rFonts w:eastAsia="Times New Roman" w:cstheme="minorHAnsi"/>
          <w:sz w:val="24"/>
          <w:szCs w:val="24"/>
        </w:rPr>
        <w:t>koppeling</w:t>
      </w:r>
      <w:proofErr w:type="spellEnd"/>
      <w:r>
        <w:rPr>
          <w:rFonts w:eastAsia="Times New Roman" w:cstheme="minorHAnsi"/>
          <w:sz w:val="24"/>
          <w:szCs w:val="24"/>
        </w:rPr>
        <w:t xml:space="preserve"> </w:t>
      </w:r>
      <w:proofErr w:type="spellStart"/>
      <w:r>
        <w:rPr>
          <w:rFonts w:eastAsia="Times New Roman" w:cstheme="minorHAnsi"/>
          <w:sz w:val="24"/>
          <w:szCs w:val="24"/>
        </w:rPr>
        <w:t>voltooid</w:t>
      </w:r>
      <w:proofErr w:type="spellEnd"/>
      <w:r>
        <w:rPr>
          <w:rFonts w:eastAsia="Times New Roman" w:cstheme="minorHAnsi"/>
          <w:sz w:val="24"/>
          <w:szCs w:val="24"/>
        </w:rPr>
        <w:t xml:space="preserve"> </w:t>
      </w:r>
      <w:proofErr w:type="spellStart"/>
      <w:r>
        <w:rPr>
          <w:rFonts w:eastAsia="Times New Roman" w:cstheme="minorHAnsi"/>
          <w:sz w:val="24"/>
          <w:szCs w:val="24"/>
        </w:rPr>
        <w:t>voor</w:t>
      </w:r>
      <w:proofErr w:type="spellEnd"/>
      <w:r>
        <w:rPr>
          <w:rFonts w:eastAsia="Times New Roman" w:cstheme="minorHAnsi"/>
          <w:sz w:val="24"/>
          <w:szCs w:val="24"/>
        </w:rPr>
        <w:t xml:space="preserve"> alle </w:t>
      </w:r>
      <w:proofErr w:type="spellStart"/>
      <w:r>
        <w:rPr>
          <w:rFonts w:eastAsia="Times New Roman" w:cstheme="minorHAnsi"/>
          <w:sz w:val="24"/>
          <w:szCs w:val="24"/>
        </w:rPr>
        <w:t>clienten</w:t>
      </w:r>
      <w:proofErr w:type="spellEnd"/>
      <w:r>
        <w:rPr>
          <w:rFonts w:eastAsia="Times New Roman" w:cstheme="minorHAnsi"/>
          <w:sz w:val="24"/>
          <w:szCs w:val="24"/>
        </w:rPr>
        <w:t xml:space="preserve"> </w:t>
      </w:r>
      <w:proofErr w:type="spellStart"/>
      <w:r>
        <w:rPr>
          <w:rFonts w:eastAsia="Times New Roman" w:cstheme="minorHAnsi"/>
          <w:sz w:val="24"/>
          <w:szCs w:val="24"/>
        </w:rPr>
        <w:t>en</w:t>
      </w:r>
      <w:proofErr w:type="spellEnd"/>
      <w:r>
        <w:rPr>
          <w:rFonts w:eastAsia="Times New Roman" w:cstheme="minorHAnsi"/>
          <w:sz w:val="24"/>
          <w:szCs w:val="24"/>
        </w:rPr>
        <w:t xml:space="preserve"> </w:t>
      </w:r>
      <w:proofErr w:type="spellStart"/>
      <w:r>
        <w:rPr>
          <w:rFonts w:eastAsia="Times New Roman" w:cstheme="minorHAnsi"/>
          <w:sz w:val="24"/>
          <w:szCs w:val="24"/>
        </w:rPr>
        <w:t>fungeert</w:t>
      </w:r>
      <w:proofErr w:type="spellEnd"/>
      <w:r>
        <w:rPr>
          <w:rFonts w:eastAsia="Times New Roman" w:cstheme="minorHAnsi"/>
          <w:sz w:val="24"/>
          <w:szCs w:val="24"/>
        </w:rPr>
        <w:t xml:space="preserve"> </w:t>
      </w:r>
      <w:proofErr w:type="spellStart"/>
      <w:r>
        <w:rPr>
          <w:rFonts w:eastAsia="Times New Roman" w:cstheme="minorHAnsi"/>
          <w:sz w:val="24"/>
          <w:szCs w:val="24"/>
        </w:rPr>
        <w:t>deze</w:t>
      </w:r>
      <w:proofErr w:type="spellEnd"/>
      <w:r>
        <w:rPr>
          <w:rFonts w:eastAsia="Times New Roman" w:cstheme="minorHAnsi"/>
          <w:sz w:val="24"/>
          <w:szCs w:val="24"/>
        </w:rPr>
        <w:t xml:space="preserve"> </w:t>
      </w:r>
      <w:proofErr w:type="spellStart"/>
      <w:r>
        <w:rPr>
          <w:rFonts w:eastAsia="Times New Roman" w:cstheme="minorHAnsi"/>
          <w:sz w:val="24"/>
          <w:szCs w:val="24"/>
        </w:rPr>
        <w:t>als</w:t>
      </w:r>
      <w:proofErr w:type="spellEnd"/>
      <w:r>
        <w:rPr>
          <w:rFonts w:eastAsia="Times New Roman" w:cstheme="minorHAnsi"/>
          <w:sz w:val="24"/>
          <w:szCs w:val="24"/>
        </w:rPr>
        <w:t xml:space="preserve"> one-stop solution. </w:t>
      </w:r>
    </w:p>
    <w:p w14:paraId="4CF070C1" w14:textId="77777777" w:rsidR="0021325C" w:rsidRPr="0021325C" w:rsidRDefault="0021325C" w:rsidP="0021325C">
      <w:pPr>
        <w:pStyle w:val="Lijstalinea"/>
        <w:rPr>
          <w:rFonts w:eastAsia="Times New Roman" w:cstheme="minorHAnsi"/>
          <w:sz w:val="24"/>
          <w:szCs w:val="24"/>
        </w:rPr>
      </w:pPr>
    </w:p>
    <w:p w14:paraId="5BBBED9F" w14:textId="74E20D85" w:rsidR="0021325C" w:rsidRPr="00B23F18" w:rsidRDefault="0021325C" w:rsidP="003A69FB">
      <w:pPr>
        <w:pStyle w:val="Lijstalinea"/>
        <w:numPr>
          <w:ilvl w:val="0"/>
          <w:numId w:val="9"/>
        </w:numPr>
        <w:rPr>
          <w:rFonts w:eastAsia="Times New Roman" w:cstheme="minorHAnsi"/>
          <w:b/>
          <w:bCs/>
          <w:sz w:val="24"/>
          <w:szCs w:val="24"/>
          <w:u w:val="single"/>
        </w:rPr>
      </w:pPr>
      <w:r w:rsidRPr="00B23F18">
        <w:rPr>
          <w:rFonts w:eastAsia="Times New Roman" w:cstheme="minorHAnsi"/>
          <w:b/>
          <w:bCs/>
          <w:sz w:val="24"/>
          <w:szCs w:val="24"/>
          <w:u w:val="single"/>
        </w:rPr>
        <w:t xml:space="preserve">Onboarding </w:t>
      </w:r>
      <w:proofErr w:type="spellStart"/>
      <w:r w:rsidRPr="00B23F18">
        <w:rPr>
          <w:rFonts w:eastAsia="Times New Roman" w:cstheme="minorHAnsi"/>
          <w:b/>
          <w:bCs/>
          <w:sz w:val="24"/>
          <w:szCs w:val="24"/>
          <w:u w:val="single"/>
        </w:rPr>
        <w:t>campa</w:t>
      </w:r>
      <w:r w:rsidR="00700BFF">
        <w:rPr>
          <w:rFonts w:eastAsia="Times New Roman" w:cstheme="minorHAnsi"/>
          <w:b/>
          <w:bCs/>
          <w:sz w:val="24"/>
          <w:szCs w:val="24"/>
          <w:u w:val="single"/>
        </w:rPr>
        <w:t>gne</w:t>
      </w:r>
      <w:proofErr w:type="spellEnd"/>
      <w:r w:rsidR="00700BFF">
        <w:rPr>
          <w:rFonts w:eastAsia="Times New Roman" w:cstheme="minorHAnsi"/>
          <w:b/>
          <w:bCs/>
          <w:sz w:val="24"/>
          <w:szCs w:val="24"/>
          <w:u w:val="single"/>
        </w:rPr>
        <w:t xml:space="preserve"> </w:t>
      </w:r>
      <w:proofErr w:type="spellStart"/>
      <w:r w:rsidR="00700BFF">
        <w:rPr>
          <w:rFonts w:eastAsia="Times New Roman" w:cstheme="minorHAnsi"/>
          <w:b/>
          <w:bCs/>
          <w:sz w:val="24"/>
          <w:szCs w:val="24"/>
          <w:u w:val="single"/>
        </w:rPr>
        <w:t>voor</w:t>
      </w:r>
      <w:proofErr w:type="spellEnd"/>
      <w:r w:rsidRPr="00B23F18">
        <w:rPr>
          <w:rFonts w:eastAsia="Times New Roman" w:cstheme="minorHAnsi"/>
          <w:b/>
          <w:bCs/>
          <w:sz w:val="24"/>
          <w:szCs w:val="24"/>
          <w:u w:val="single"/>
        </w:rPr>
        <w:t xml:space="preserve"> </w:t>
      </w:r>
      <w:proofErr w:type="spellStart"/>
      <w:r w:rsidRPr="00B23F18">
        <w:rPr>
          <w:rFonts w:eastAsia="Times New Roman" w:cstheme="minorHAnsi"/>
          <w:b/>
          <w:bCs/>
          <w:sz w:val="24"/>
          <w:szCs w:val="24"/>
          <w:u w:val="single"/>
        </w:rPr>
        <w:t>contact</w:t>
      </w:r>
      <w:r w:rsidR="004B530F">
        <w:rPr>
          <w:rFonts w:eastAsia="Times New Roman" w:cstheme="minorHAnsi"/>
          <w:b/>
          <w:bCs/>
          <w:sz w:val="24"/>
          <w:szCs w:val="24"/>
          <w:u w:val="single"/>
        </w:rPr>
        <w:t>en</w:t>
      </w:r>
      <w:proofErr w:type="spellEnd"/>
    </w:p>
    <w:p w14:paraId="11F6808A" w14:textId="1C3363B2" w:rsidR="003A69FB" w:rsidRPr="0021325C" w:rsidRDefault="0031432A" w:rsidP="0021325C">
      <w:pPr>
        <w:pStyle w:val="Lijstalinea"/>
        <w:rPr>
          <w:rFonts w:eastAsia="Times New Roman" w:cstheme="minorHAnsi"/>
          <w:sz w:val="24"/>
          <w:szCs w:val="24"/>
        </w:rPr>
      </w:pPr>
      <w:proofErr w:type="spellStart"/>
      <w:r>
        <w:rPr>
          <w:rFonts w:eastAsia="Times New Roman" w:cstheme="minorHAnsi"/>
          <w:sz w:val="24"/>
          <w:szCs w:val="24"/>
        </w:rPr>
        <w:t>Bovenop</w:t>
      </w:r>
      <w:proofErr w:type="spellEnd"/>
      <w:r w:rsidR="0021325C" w:rsidRPr="0021325C">
        <w:rPr>
          <w:rFonts w:eastAsia="Times New Roman" w:cstheme="minorHAnsi"/>
          <w:sz w:val="24"/>
          <w:szCs w:val="24"/>
        </w:rPr>
        <w:t xml:space="preserve"> C), </w:t>
      </w:r>
      <w:proofErr w:type="spellStart"/>
      <w:r>
        <w:rPr>
          <w:rFonts w:eastAsia="Times New Roman" w:cstheme="minorHAnsi"/>
          <w:sz w:val="24"/>
          <w:szCs w:val="24"/>
        </w:rPr>
        <w:t>als</w:t>
      </w:r>
      <w:proofErr w:type="spellEnd"/>
      <w:r>
        <w:rPr>
          <w:rFonts w:eastAsia="Times New Roman" w:cstheme="minorHAnsi"/>
          <w:sz w:val="24"/>
          <w:szCs w:val="24"/>
        </w:rPr>
        <w:t xml:space="preserve"> er </w:t>
      </w:r>
      <w:proofErr w:type="spellStart"/>
      <w:r>
        <w:rPr>
          <w:rFonts w:eastAsia="Times New Roman" w:cstheme="minorHAnsi"/>
          <w:sz w:val="24"/>
          <w:szCs w:val="24"/>
        </w:rPr>
        <w:t>contacten</w:t>
      </w:r>
      <w:proofErr w:type="spellEnd"/>
      <w:r>
        <w:rPr>
          <w:rFonts w:eastAsia="Times New Roman" w:cstheme="minorHAnsi"/>
          <w:sz w:val="24"/>
          <w:szCs w:val="24"/>
        </w:rPr>
        <w:t xml:space="preserve"> </w:t>
      </w:r>
      <w:proofErr w:type="spellStart"/>
      <w:r>
        <w:rPr>
          <w:rFonts w:eastAsia="Times New Roman" w:cstheme="minorHAnsi"/>
          <w:sz w:val="24"/>
          <w:szCs w:val="24"/>
        </w:rPr>
        <w:t>zijn</w:t>
      </w:r>
      <w:proofErr w:type="spellEnd"/>
      <w:r>
        <w:rPr>
          <w:rFonts w:eastAsia="Times New Roman" w:cstheme="minorHAnsi"/>
          <w:sz w:val="24"/>
          <w:szCs w:val="24"/>
        </w:rPr>
        <w:t xml:space="preserve"> die </w:t>
      </w:r>
      <w:proofErr w:type="spellStart"/>
      <w:r>
        <w:rPr>
          <w:rFonts w:eastAsia="Times New Roman" w:cstheme="minorHAnsi"/>
          <w:sz w:val="24"/>
          <w:szCs w:val="24"/>
        </w:rPr>
        <w:t>nog</w:t>
      </w:r>
      <w:proofErr w:type="spellEnd"/>
      <w:r>
        <w:rPr>
          <w:rFonts w:eastAsia="Times New Roman" w:cstheme="minorHAnsi"/>
          <w:sz w:val="24"/>
          <w:szCs w:val="24"/>
        </w:rPr>
        <w:t xml:space="preserve"> </w:t>
      </w:r>
      <w:proofErr w:type="spellStart"/>
      <w:r>
        <w:rPr>
          <w:rFonts w:eastAsia="Times New Roman" w:cstheme="minorHAnsi"/>
          <w:sz w:val="24"/>
          <w:szCs w:val="24"/>
        </w:rPr>
        <w:t>niet</w:t>
      </w:r>
      <w:proofErr w:type="spellEnd"/>
      <w:r>
        <w:rPr>
          <w:rFonts w:eastAsia="Times New Roman" w:cstheme="minorHAnsi"/>
          <w:sz w:val="24"/>
          <w:szCs w:val="24"/>
        </w:rPr>
        <w:t xml:space="preserve"> </w:t>
      </w:r>
      <w:proofErr w:type="spellStart"/>
      <w:r>
        <w:rPr>
          <w:rFonts w:eastAsia="Times New Roman" w:cstheme="minorHAnsi"/>
          <w:sz w:val="24"/>
          <w:szCs w:val="24"/>
        </w:rPr>
        <w:t>aanwezig</w:t>
      </w:r>
      <w:proofErr w:type="spellEnd"/>
      <w:r>
        <w:rPr>
          <w:rFonts w:eastAsia="Times New Roman" w:cstheme="minorHAnsi"/>
          <w:sz w:val="24"/>
          <w:szCs w:val="24"/>
        </w:rPr>
        <w:t xml:space="preserve"> </w:t>
      </w:r>
      <w:proofErr w:type="spellStart"/>
      <w:r>
        <w:rPr>
          <w:rFonts w:eastAsia="Times New Roman" w:cstheme="minorHAnsi"/>
          <w:sz w:val="24"/>
          <w:szCs w:val="24"/>
        </w:rPr>
        <w:t>zijn</w:t>
      </w:r>
      <w:proofErr w:type="spellEnd"/>
      <w:r>
        <w:rPr>
          <w:rFonts w:eastAsia="Times New Roman" w:cstheme="minorHAnsi"/>
          <w:sz w:val="24"/>
          <w:szCs w:val="24"/>
        </w:rPr>
        <w:t xml:space="preserve"> op </w:t>
      </w:r>
      <w:proofErr w:type="spellStart"/>
      <w:r>
        <w:rPr>
          <w:rFonts w:eastAsia="Times New Roman" w:cstheme="minorHAnsi"/>
          <w:sz w:val="24"/>
          <w:szCs w:val="24"/>
        </w:rPr>
        <w:t>Peppol</w:t>
      </w:r>
      <w:proofErr w:type="spellEnd"/>
      <w:r>
        <w:rPr>
          <w:rFonts w:eastAsia="Times New Roman" w:cstheme="minorHAnsi"/>
          <w:sz w:val="24"/>
          <w:szCs w:val="24"/>
        </w:rPr>
        <w:t xml:space="preserve"> </w:t>
      </w:r>
      <w:proofErr w:type="spellStart"/>
      <w:r>
        <w:rPr>
          <w:rFonts w:eastAsia="Times New Roman" w:cstheme="minorHAnsi"/>
          <w:sz w:val="24"/>
          <w:szCs w:val="24"/>
        </w:rPr>
        <w:t>kunnen</w:t>
      </w:r>
      <w:proofErr w:type="spellEnd"/>
      <w:r>
        <w:rPr>
          <w:rFonts w:eastAsia="Times New Roman" w:cstheme="minorHAnsi"/>
          <w:sz w:val="24"/>
          <w:szCs w:val="24"/>
        </w:rPr>
        <w:t xml:space="preserve"> via </w:t>
      </w:r>
      <w:proofErr w:type="spellStart"/>
      <w:r>
        <w:rPr>
          <w:rFonts w:eastAsia="Times New Roman" w:cstheme="minorHAnsi"/>
          <w:sz w:val="24"/>
          <w:szCs w:val="24"/>
        </w:rPr>
        <w:t>SmartPeppol</w:t>
      </w:r>
      <w:proofErr w:type="spellEnd"/>
      <w:r>
        <w:rPr>
          <w:rFonts w:eastAsia="Times New Roman" w:cstheme="minorHAnsi"/>
          <w:sz w:val="24"/>
          <w:szCs w:val="24"/>
        </w:rPr>
        <w:t xml:space="preserve"> onboarded </w:t>
      </w:r>
      <w:proofErr w:type="spellStart"/>
      <w:r>
        <w:rPr>
          <w:rFonts w:eastAsia="Times New Roman" w:cstheme="minorHAnsi"/>
          <w:sz w:val="24"/>
          <w:szCs w:val="24"/>
        </w:rPr>
        <w:t>worden</w:t>
      </w:r>
      <w:proofErr w:type="spellEnd"/>
      <w:r>
        <w:rPr>
          <w:rFonts w:eastAsia="Times New Roman" w:cstheme="minorHAnsi"/>
          <w:sz w:val="24"/>
          <w:szCs w:val="24"/>
        </w:rPr>
        <w:t xml:space="preserve"> </w:t>
      </w:r>
      <w:proofErr w:type="spellStart"/>
      <w:r>
        <w:rPr>
          <w:rFonts w:eastAsia="Times New Roman" w:cstheme="minorHAnsi"/>
          <w:sz w:val="24"/>
          <w:szCs w:val="24"/>
        </w:rPr>
        <w:t>en</w:t>
      </w:r>
      <w:proofErr w:type="spellEnd"/>
      <w:r>
        <w:rPr>
          <w:rFonts w:eastAsia="Times New Roman" w:cstheme="minorHAnsi"/>
          <w:sz w:val="24"/>
          <w:szCs w:val="24"/>
        </w:rPr>
        <w:t xml:space="preserve"> de </w:t>
      </w:r>
      <w:proofErr w:type="spellStart"/>
      <w:r>
        <w:rPr>
          <w:rFonts w:eastAsia="Times New Roman" w:cstheme="minorHAnsi"/>
          <w:sz w:val="24"/>
          <w:szCs w:val="24"/>
        </w:rPr>
        <w:t>Peppol-functionaliteit</w:t>
      </w:r>
      <w:proofErr w:type="spellEnd"/>
      <w:r>
        <w:rPr>
          <w:rFonts w:eastAsia="Times New Roman" w:cstheme="minorHAnsi"/>
          <w:sz w:val="24"/>
          <w:szCs w:val="24"/>
        </w:rPr>
        <w:t xml:space="preserve"> </w:t>
      </w:r>
      <w:proofErr w:type="spellStart"/>
      <w:r>
        <w:rPr>
          <w:rFonts w:eastAsia="Times New Roman" w:cstheme="minorHAnsi"/>
          <w:sz w:val="24"/>
          <w:szCs w:val="24"/>
        </w:rPr>
        <w:t>gaan</w:t>
      </w:r>
      <w:proofErr w:type="spellEnd"/>
      <w:r>
        <w:rPr>
          <w:rFonts w:eastAsia="Times New Roman" w:cstheme="minorHAnsi"/>
          <w:sz w:val="24"/>
          <w:szCs w:val="24"/>
        </w:rPr>
        <w:t xml:space="preserve"> </w:t>
      </w:r>
      <w:proofErr w:type="spellStart"/>
      <w:r>
        <w:rPr>
          <w:rFonts w:eastAsia="Times New Roman" w:cstheme="minorHAnsi"/>
          <w:sz w:val="24"/>
          <w:szCs w:val="24"/>
        </w:rPr>
        <w:t>gebruiken</w:t>
      </w:r>
      <w:proofErr w:type="spellEnd"/>
      <w:r>
        <w:rPr>
          <w:rFonts w:eastAsia="Times New Roman" w:cstheme="minorHAnsi"/>
          <w:sz w:val="24"/>
          <w:szCs w:val="24"/>
        </w:rPr>
        <w:t xml:space="preserve">. </w:t>
      </w:r>
    </w:p>
    <w:p w14:paraId="0089FCCC" w14:textId="77777777" w:rsidR="003A69FB" w:rsidRDefault="003A69FB" w:rsidP="00573898">
      <w:pPr>
        <w:rPr>
          <w:rFonts w:ascii="Times New Roman" w:hAnsi="Times New Roman" w:cs="Times New Roman"/>
          <w:color w:val="000000"/>
          <w:sz w:val="23"/>
          <w:szCs w:val="23"/>
          <w:shd w:val="clear" w:color="auto" w:fill="FFFFFF"/>
        </w:rPr>
      </w:pPr>
    </w:p>
    <w:p w14:paraId="68454BC5" w14:textId="77777777" w:rsidR="00B23F18" w:rsidRDefault="00B23F18" w:rsidP="00573898">
      <w:pPr>
        <w:rPr>
          <w:rFonts w:ascii="Times New Roman" w:hAnsi="Times New Roman" w:cs="Times New Roman"/>
          <w:color w:val="000000"/>
          <w:sz w:val="23"/>
          <w:szCs w:val="23"/>
          <w:shd w:val="clear" w:color="auto" w:fill="FFFFFF"/>
        </w:rPr>
      </w:pPr>
    </w:p>
    <w:p w14:paraId="12B0955E" w14:textId="77777777" w:rsidR="00B23F18" w:rsidRDefault="00B23F18" w:rsidP="00573898">
      <w:pPr>
        <w:rPr>
          <w:rFonts w:ascii="Times New Roman" w:hAnsi="Times New Roman" w:cs="Times New Roman"/>
          <w:color w:val="000000"/>
          <w:sz w:val="23"/>
          <w:szCs w:val="23"/>
          <w:shd w:val="clear" w:color="auto" w:fill="FFFFFF"/>
        </w:rPr>
      </w:pPr>
    </w:p>
    <w:p w14:paraId="753AD8DF" w14:textId="77777777" w:rsidR="00B23F18" w:rsidRDefault="00B23F18" w:rsidP="00573898">
      <w:pPr>
        <w:rPr>
          <w:rFonts w:ascii="Times New Roman" w:hAnsi="Times New Roman" w:cs="Times New Roman"/>
          <w:color w:val="000000"/>
          <w:sz w:val="23"/>
          <w:szCs w:val="23"/>
          <w:shd w:val="clear" w:color="auto" w:fill="FFFFFF"/>
        </w:rPr>
      </w:pPr>
    </w:p>
    <w:p w14:paraId="4F89D511" w14:textId="77777777" w:rsidR="00B23F18" w:rsidRDefault="00B23F18" w:rsidP="00573898">
      <w:pPr>
        <w:rPr>
          <w:rFonts w:ascii="Times New Roman" w:hAnsi="Times New Roman" w:cs="Times New Roman"/>
          <w:color w:val="000000"/>
          <w:sz w:val="23"/>
          <w:szCs w:val="23"/>
          <w:shd w:val="clear" w:color="auto" w:fill="FFFFFF"/>
        </w:rPr>
      </w:pPr>
    </w:p>
    <w:p w14:paraId="7F099193" w14:textId="77777777" w:rsidR="00B23F18" w:rsidRDefault="00B23F18" w:rsidP="00573898">
      <w:pPr>
        <w:rPr>
          <w:rFonts w:ascii="Times New Roman" w:hAnsi="Times New Roman" w:cs="Times New Roman"/>
          <w:color w:val="000000"/>
          <w:sz w:val="23"/>
          <w:szCs w:val="23"/>
          <w:shd w:val="clear" w:color="auto" w:fill="FFFFFF"/>
        </w:rPr>
      </w:pPr>
    </w:p>
    <w:p w14:paraId="3B3C496C" w14:textId="77777777" w:rsidR="00B23F18" w:rsidRDefault="00B23F18" w:rsidP="00573898">
      <w:pPr>
        <w:rPr>
          <w:rFonts w:ascii="Times New Roman" w:hAnsi="Times New Roman" w:cs="Times New Roman"/>
          <w:color w:val="000000"/>
          <w:sz w:val="23"/>
          <w:szCs w:val="23"/>
          <w:shd w:val="clear" w:color="auto" w:fill="FFFFFF"/>
        </w:rPr>
      </w:pPr>
    </w:p>
    <w:p w14:paraId="3C3E8348" w14:textId="77777777" w:rsidR="00B23F18" w:rsidRDefault="00B23F18" w:rsidP="00573898">
      <w:pPr>
        <w:rPr>
          <w:rFonts w:ascii="Times New Roman" w:hAnsi="Times New Roman" w:cs="Times New Roman"/>
          <w:color w:val="000000"/>
          <w:sz w:val="23"/>
          <w:szCs w:val="23"/>
          <w:shd w:val="clear" w:color="auto" w:fill="FFFFFF"/>
        </w:rPr>
      </w:pPr>
    </w:p>
    <w:p w14:paraId="701B6780" w14:textId="77777777" w:rsidR="00B23F18" w:rsidRDefault="00B23F18" w:rsidP="00573898">
      <w:pPr>
        <w:rPr>
          <w:rFonts w:ascii="Times New Roman" w:hAnsi="Times New Roman" w:cs="Times New Roman"/>
          <w:color w:val="000000"/>
          <w:sz w:val="23"/>
          <w:szCs w:val="23"/>
          <w:shd w:val="clear" w:color="auto" w:fill="FFFFFF"/>
        </w:rPr>
      </w:pPr>
    </w:p>
    <w:p w14:paraId="04C9AD6A" w14:textId="77777777" w:rsidR="00B23F18" w:rsidRDefault="00B23F18" w:rsidP="00573898">
      <w:pPr>
        <w:rPr>
          <w:rFonts w:ascii="Times New Roman" w:hAnsi="Times New Roman" w:cs="Times New Roman"/>
          <w:color w:val="000000"/>
          <w:sz w:val="23"/>
          <w:szCs w:val="23"/>
          <w:shd w:val="clear" w:color="auto" w:fill="FFFFFF"/>
        </w:rPr>
      </w:pPr>
    </w:p>
    <w:p w14:paraId="1657F3D5" w14:textId="77777777" w:rsidR="00B23F18" w:rsidRDefault="00B23F18" w:rsidP="00573898">
      <w:pPr>
        <w:rPr>
          <w:rFonts w:ascii="Times New Roman" w:hAnsi="Times New Roman" w:cs="Times New Roman"/>
          <w:color w:val="000000"/>
          <w:sz w:val="23"/>
          <w:szCs w:val="23"/>
          <w:shd w:val="clear" w:color="auto" w:fill="FFFFFF"/>
        </w:rPr>
      </w:pPr>
    </w:p>
    <w:p w14:paraId="44102D4D" w14:textId="77777777" w:rsidR="00B23F18" w:rsidRDefault="00B23F18" w:rsidP="00573898">
      <w:pPr>
        <w:rPr>
          <w:rFonts w:ascii="Times New Roman" w:hAnsi="Times New Roman" w:cs="Times New Roman"/>
          <w:color w:val="000000"/>
          <w:sz w:val="23"/>
          <w:szCs w:val="23"/>
          <w:shd w:val="clear" w:color="auto" w:fill="FFFFFF"/>
        </w:rPr>
      </w:pPr>
    </w:p>
    <w:p w14:paraId="77B5E874" w14:textId="77777777" w:rsidR="00B23F18" w:rsidRDefault="00B23F18" w:rsidP="00573898">
      <w:pPr>
        <w:rPr>
          <w:rFonts w:ascii="Times New Roman" w:hAnsi="Times New Roman" w:cs="Times New Roman"/>
          <w:color w:val="000000"/>
          <w:sz w:val="23"/>
          <w:szCs w:val="23"/>
          <w:shd w:val="clear" w:color="auto" w:fill="FFFFFF"/>
        </w:rPr>
      </w:pPr>
    </w:p>
    <w:p w14:paraId="7BDA2F70" w14:textId="77777777" w:rsidR="00B23F18" w:rsidRDefault="00B23F18" w:rsidP="00573898">
      <w:pPr>
        <w:rPr>
          <w:rFonts w:ascii="Times New Roman" w:hAnsi="Times New Roman" w:cs="Times New Roman"/>
          <w:color w:val="000000"/>
          <w:sz w:val="23"/>
          <w:szCs w:val="23"/>
          <w:shd w:val="clear" w:color="auto" w:fill="FFFFFF"/>
        </w:rPr>
      </w:pPr>
    </w:p>
    <w:p w14:paraId="4C37D025" w14:textId="6CE21244" w:rsidR="003A69FB" w:rsidRDefault="0031432A" w:rsidP="003A69FB">
      <w:pPr>
        <w:pStyle w:val="Kop1"/>
        <w:numPr>
          <w:ilvl w:val="0"/>
          <w:numId w:val="8"/>
        </w:numPr>
      </w:pPr>
      <w:bookmarkStart w:id="4" w:name="_Toc135833699"/>
      <w:r>
        <w:t xml:space="preserve">Landen die we </w:t>
      </w:r>
      <w:proofErr w:type="spellStart"/>
      <w:r>
        <w:t>ondersteunen</w:t>
      </w:r>
      <w:proofErr w:type="spellEnd"/>
      <w:r>
        <w:t>:</w:t>
      </w:r>
      <w:bookmarkEnd w:id="4"/>
    </w:p>
    <w:p w14:paraId="10911031" w14:textId="77777777" w:rsidR="0021325C" w:rsidRPr="0021325C" w:rsidRDefault="0021325C" w:rsidP="0021325C">
      <w:pPr>
        <w:rPr>
          <w:rFonts w:eastAsia="Times New Roman" w:cstheme="minorHAnsi"/>
          <w:sz w:val="24"/>
          <w:szCs w:val="24"/>
        </w:rPr>
      </w:pPr>
    </w:p>
    <w:p w14:paraId="0A58AFD8" w14:textId="7EE1FB18" w:rsidR="0021325C" w:rsidRPr="0021325C" w:rsidRDefault="0031432A" w:rsidP="00573898">
      <w:pPr>
        <w:rPr>
          <w:rFonts w:eastAsia="Times New Roman" w:cstheme="minorHAnsi"/>
          <w:sz w:val="24"/>
          <w:szCs w:val="24"/>
          <w:u w:val="single"/>
        </w:rPr>
      </w:pPr>
      <w:r>
        <w:rPr>
          <w:rFonts w:eastAsia="Times New Roman" w:cstheme="minorHAnsi"/>
          <w:sz w:val="24"/>
          <w:szCs w:val="24"/>
          <w:u w:val="single"/>
        </w:rPr>
        <w:t xml:space="preserve">De </w:t>
      </w:r>
      <w:proofErr w:type="spellStart"/>
      <w:r>
        <w:rPr>
          <w:rFonts w:eastAsia="Times New Roman" w:cstheme="minorHAnsi"/>
          <w:sz w:val="24"/>
          <w:szCs w:val="24"/>
          <w:u w:val="single"/>
        </w:rPr>
        <w:t>volgende</w:t>
      </w:r>
      <w:proofErr w:type="spellEnd"/>
      <w:r>
        <w:rPr>
          <w:rFonts w:eastAsia="Times New Roman" w:cstheme="minorHAnsi"/>
          <w:sz w:val="24"/>
          <w:szCs w:val="24"/>
          <w:u w:val="single"/>
        </w:rPr>
        <w:t xml:space="preserve"> </w:t>
      </w:r>
      <w:proofErr w:type="spellStart"/>
      <w:r>
        <w:rPr>
          <w:rFonts w:eastAsia="Times New Roman" w:cstheme="minorHAnsi"/>
          <w:sz w:val="24"/>
          <w:szCs w:val="24"/>
          <w:u w:val="single"/>
        </w:rPr>
        <w:t>lijst</w:t>
      </w:r>
      <w:proofErr w:type="spellEnd"/>
      <w:r>
        <w:rPr>
          <w:rFonts w:eastAsia="Times New Roman" w:cstheme="minorHAnsi"/>
          <w:sz w:val="24"/>
          <w:szCs w:val="24"/>
          <w:u w:val="single"/>
        </w:rPr>
        <w:t xml:space="preserve"> </w:t>
      </w:r>
      <w:proofErr w:type="spellStart"/>
      <w:r>
        <w:rPr>
          <w:rFonts w:eastAsia="Times New Roman" w:cstheme="minorHAnsi"/>
          <w:sz w:val="24"/>
          <w:szCs w:val="24"/>
          <w:u w:val="single"/>
        </w:rPr>
        <w:t>bevat</w:t>
      </w:r>
      <w:proofErr w:type="spellEnd"/>
      <w:r>
        <w:rPr>
          <w:rFonts w:eastAsia="Times New Roman" w:cstheme="minorHAnsi"/>
          <w:sz w:val="24"/>
          <w:szCs w:val="24"/>
          <w:u w:val="single"/>
        </w:rPr>
        <w:t xml:space="preserve"> alle </w:t>
      </w:r>
      <w:proofErr w:type="spellStart"/>
      <w:r>
        <w:rPr>
          <w:rFonts w:eastAsia="Times New Roman" w:cstheme="minorHAnsi"/>
          <w:sz w:val="24"/>
          <w:szCs w:val="24"/>
          <w:u w:val="single"/>
        </w:rPr>
        <w:t>landen</w:t>
      </w:r>
      <w:proofErr w:type="spellEnd"/>
      <w:r>
        <w:rPr>
          <w:rFonts w:eastAsia="Times New Roman" w:cstheme="minorHAnsi"/>
          <w:sz w:val="24"/>
          <w:szCs w:val="24"/>
          <w:u w:val="single"/>
        </w:rPr>
        <w:t xml:space="preserve"> die </w:t>
      </w:r>
      <w:proofErr w:type="spellStart"/>
      <w:r>
        <w:rPr>
          <w:rFonts w:eastAsia="Times New Roman" w:cstheme="minorHAnsi"/>
          <w:sz w:val="24"/>
          <w:szCs w:val="24"/>
          <w:u w:val="single"/>
        </w:rPr>
        <w:t>worden</w:t>
      </w:r>
      <w:proofErr w:type="spellEnd"/>
      <w:r>
        <w:rPr>
          <w:rFonts w:eastAsia="Times New Roman" w:cstheme="minorHAnsi"/>
          <w:sz w:val="24"/>
          <w:szCs w:val="24"/>
          <w:u w:val="single"/>
        </w:rPr>
        <w:t xml:space="preserve"> </w:t>
      </w:r>
      <w:proofErr w:type="spellStart"/>
      <w:r>
        <w:rPr>
          <w:rFonts w:eastAsia="Times New Roman" w:cstheme="minorHAnsi"/>
          <w:sz w:val="24"/>
          <w:szCs w:val="24"/>
          <w:u w:val="single"/>
        </w:rPr>
        <w:t>ondersteund</w:t>
      </w:r>
      <w:proofErr w:type="spellEnd"/>
      <w:r>
        <w:rPr>
          <w:rFonts w:eastAsia="Times New Roman" w:cstheme="minorHAnsi"/>
          <w:sz w:val="24"/>
          <w:szCs w:val="24"/>
          <w:u w:val="single"/>
        </w:rPr>
        <w:t xml:space="preserve"> in het </w:t>
      </w:r>
      <w:proofErr w:type="spellStart"/>
      <w:r>
        <w:rPr>
          <w:rFonts w:eastAsia="Times New Roman" w:cstheme="minorHAnsi"/>
          <w:sz w:val="24"/>
          <w:szCs w:val="24"/>
          <w:u w:val="single"/>
        </w:rPr>
        <w:t>SmartPeppol</w:t>
      </w:r>
      <w:proofErr w:type="spellEnd"/>
      <w:r>
        <w:rPr>
          <w:rFonts w:eastAsia="Times New Roman" w:cstheme="minorHAnsi"/>
          <w:sz w:val="24"/>
          <w:szCs w:val="24"/>
          <w:u w:val="single"/>
        </w:rPr>
        <w:t xml:space="preserve"> </w:t>
      </w:r>
      <w:proofErr w:type="spellStart"/>
      <w:r>
        <w:rPr>
          <w:rFonts w:eastAsia="Times New Roman" w:cstheme="minorHAnsi"/>
          <w:sz w:val="24"/>
          <w:szCs w:val="24"/>
          <w:u w:val="single"/>
        </w:rPr>
        <w:t>portaal</w:t>
      </w:r>
      <w:proofErr w:type="spellEnd"/>
      <w:r>
        <w:rPr>
          <w:rFonts w:eastAsia="Times New Roman" w:cstheme="minorHAnsi"/>
          <w:sz w:val="24"/>
          <w:szCs w:val="24"/>
          <w:u w:val="single"/>
        </w:rPr>
        <w:t xml:space="preserve">: </w:t>
      </w:r>
    </w:p>
    <w:p w14:paraId="1A99BB9C"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Albania</w:t>
      </w:r>
    </w:p>
    <w:p w14:paraId="16BF10DD"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Andorra</w:t>
      </w:r>
    </w:p>
    <w:p w14:paraId="3AF6A2CF"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Australia</w:t>
      </w:r>
    </w:p>
    <w:p w14:paraId="22D0C5B4"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Belgium</w:t>
      </w:r>
    </w:p>
    <w:p w14:paraId="3E3D5073"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Bosnia and Herzegovina</w:t>
      </w:r>
    </w:p>
    <w:p w14:paraId="51441F3F"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Bulgaria</w:t>
      </w:r>
    </w:p>
    <w:p w14:paraId="3D6F9B10"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Cyprus</w:t>
      </w:r>
    </w:p>
    <w:p w14:paraId="7D9C9338"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Denmark</w:t>
      </w:r>
    </w:p>
    <w:p w14:paraId="7AC8C673"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Germany</w:t>
      </w:r>
    </w:p>
    <w:p w14:paraId="03721468" w14:textId="77777777" w:rsidR="0021325C" w:rsidRPr="0021325C" w:rsidRDefault="0021325C" w:rsidP="0021325C">
      <w:pPr>
        <w:pStyle w:val="Lijstalinea"/>
        <w:numPr>
          <w:ilvl w:val="0"/>
          <w:numId w:val="7"/>
        </w:numPr>
        <w:rPr>
          <w:rFonts w:eastAsia="Times New Roman" w:cstheme="minorHAnsi"/>
          <w:sz w:val="24"/>
          <w:szCs w:val="24"/>
        </w:rPr>
      </w:pPr>
      <w:proofErr w:type="spellStart"/>
      <w:r w:rsidRPr="0021325C">
        <w:rPr>
          <w:rFonts w:eastAsia="Times New Roman" w:cstheme="minorHAnsi"/>
          <w:sz w:val="24"/>
          <w:szCs w:val="24"/>
        </w:rPr>
        <w:t>Espagne</w:t>
      </w:r>
      <w:proofErr w:type="spellEnd"/>
    </w:p>
    <w:p w14:paraId="4A85792D"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Estonia</w:t>
      </w:r>
    </w:p>
    <w:p w14:paraId="7D86914E"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Finland</w:t>
      </w:r>
    </w:p>
    <w:p w14:paraId="2E8154FF"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France</w:t>
      </w:r>
    </w:p>
    <w:p w14:paraId="32A697A0"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Greece</w:t>
      </w:r>
    </w:p>
    <w:p w14:paraId="3C139890"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Grand Duchy of Luxembourg</w:t>
      </w:r>
    </w:p>
    <w:p w14:paraId="56D09212"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Hungary</w:t>
      </w:r>
    </w:p>
    <w:p w14:paraId="1A809A80"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Ireland</w:t>
      </w:r>
    </w:p>
    <w:p w14:paraId="52B3F1CC"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Iceland</w:t>
      </w:r>
    </w:p>
    <w:p w14:paraId="5C4FFC05"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Italy</w:t>
      </w:r>
    </w:p>
    <w:p w14:paraId="03842EA7"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Japan</w:t>
      </w:r>
    </w:p>
    <w:p w14:paraId="00FE6030"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Croatia</w:t>
      </w:r>
    </w:p>
    <w:p w14:paraId="39BCC8A9"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Latvia</w:t>
      </w:r>
    </w:p>
    <w:p w14:paraId="1A6AD038"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lastRenderedPageBreak/>
        <w:t>Liechtenstein</w:t>
      </w:r>
    </w:p>
    <w:p w14:paraId="0EC2A49A"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Lithuania</w:t>
      </w:r>
    </w:p>
    <w:p w14:paraId="5C315A85"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Macedonia</w:t>
      </w:r>
    </w:p>
    <w:p w14:paraId="6C6A9175"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Malta</w:t>
      </w:r>
    </w:p>
    <w:p w14:paraId="4F5B19FB"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Monaco</w:t>
      </w:r>
    </w:p>
    <w:p w14:paraId="7500A259"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The Netherlands</w:t>
      </w:r>
    </w:p>
    <w:p w14:paraId="34612D50"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Norway</w:t>
      </w:r>
    </w:p>
    <w:p w14:paraId="0F142F01"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Austria</w:t>
      </w:r>
    </w:p>
    <w:p w14:paraId="145C0425"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Poland</w:t>
      </w:r>
    </w:p>
    <w:p w14:paraId="2917BD8F"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Portugal</w:t>
      </w:r>
    </w:p>
    <w:p w14:paraId="0ECFE0AF"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Republic of Singapore</w:t>
      </w:r>
    </w:p>
    <w:p w14:paraId="57EB42DC"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Romania</w:t>
      </w:r>
    </w:p>
    <w:p w14:paraId="7770CEFB"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San Marino</w:t>
      </w:r>
    </w:p>
    <w:p w14:paraId="3DC163F3"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Slovenia</w:t>
      </w:r>
    </w:p>
    <w:p w14:paraId="3F24495A"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Slovakia</w:t>
      </w:r>
    </w:p>
    <w:p w14:paraId="6E1EE6FF"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Czech Republic</w:t>
      </w:r>
    </w:p>
    <w:p w14:paraId="3290B4A8"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Turkey</w:t>
      </w:r>
    </w:p>
    <w:p w14:paraId="746F59C9"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Vatican CITY</w:t>
      </w:r>
    </w:p>
    <w:p w14:paraId="6ED45C2B"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United Kingdom</w:t>
      </w:r>
    </w:p>
    <w:p w14:paraId="63E0CA0A"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United States</w:t>
      </w:r>
    </w:p>
    <w:p w14:paraId="41B3DB8B"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Sweden</w:t>
      </w:r>
    </w:p>
    <w:p w14:paraId="2BFA2B47" w14:textId="77777777" w:rsidR="0021325C" w:rsidRPr="0021325C" w:rsidRDefault="0021325C" w:rsidP="0021325C">
      <w:pPr>
        <w:pStyle w:val="Lijstalinea"/>
        <w:numPr>
          <w:ilvl w:val="0"/>
          <w:numId w:val="7"/>
        </w:numPr>
        <w:rPr>
          <w:rFonts w:eastAsia="Times New Roman" w:cstheme="minorHAnsi"/>
          <w:sz w:val="24"/>
          <w:szCs w:val="24"/>
        </w:rPr>
      </w:pPr>
      <w:r w:rsidRPr="0021325C">
        <w:rPr>
          <w:rFonts w:eastAsia="Times New Roman" w:cstheme="minorHAnsi"/>
          <w:sz w:val="24"/>
          <w:szCs w:val="24"/>
        </w:rPr>
        <w:t>Switzerland</w:t>
      </w:r>
    </w:p>
    <w:p w14:paraId="69D009B0" w14:textId="77777777" w:rsidR="003A69FB" w:rsidRPr="0021325C" w:rsidRDefault="003A69FB" w:rsidP="00573898">
      <w:pPr>
        <w:rPr>
          <w:rFonts w:eastAsia="Times New Roman" w:cstheme="minorHAnsi"/>
          <w:sz w:val="24"/>
          <w:szCs w:val="24"/>
        </w:rPr>
      </w:pPr>
    </w:p>
    <w:p w14:paraId="2D60A404" w14:textId="77777777" w:rsidR="003A69FB" w:rsidRDefault="003A69FB" w:rsidP="00573898">
      <w:pPr>
        <w:rPr>
          <w:rFonts w:eastAsia="Times New Roman" w:cstheme="minorHAnsi"/>
          <w:sz w:val="24"/>
          <w:szCs w:val="24"/>
        </w:rPr>
      </w:pPr>
    </w:p>
    <w:p w14:paraId="139B39BB" w14:textId="77777777" w:rsidR="00074271" w:rsidRDefault="00074271" w:rsidP="00573898">
      <w:pPr>
        <w:rPr>
          <w:rFonts w:eastAsia="Times New Roman" w:cstheme="minorHAnsi"/>
          <w:sz w:val="24"/>
          <w:szCs w:val="24"/>
        </w:rPr>
      </w:pPr>
    </w:p>
    <w:p w14:paraId="0B29EE9C" w14:textId="77777777" w:rsidR="00074271" w:rsidRDefault="00074271" w:rsidP="00573898">
      <w:pPr>
        <w:rPr>
          <w:rFonts w:eastAsia="Times New Roman" w:cstheme="minorHAnsi"/>
          <w:sz w:val="24"/>
          <w:szCs w:val="24"/>
        </w:rPr>
      </w:pPr>
    </w:p>
    <w:p w14:paraId="1EE9CCE8" w14:textId="77777777" w:rsidR="00074271" w:rsidRDefault="00074271" w:rsidP="00573898">
      <w:pPr>
        <w:rPr>
          <w:rFonts w:eastAsia="Times New Roman" w:cstheme="minorHAnsi"/>
          <w:sz w:val="24"/>
          <w:szCs w:val="24"/>
        </w:rPr>
      </w:pPr>
    </w:p>
    <w:p w14:paraId="1F9224DF" w14:textId="77777777" w:rsidR="00074271" w:rsidRDefault="00074271" w:rsidP="00573898">
      <w:pPr>
        <w:rPr>
          <w:rFonts w:eastAsia="Times New Roman" w:cstheme="minorHAnsi"/>
          <w:sz w:val="24"/>
          <w:szCs w:val="24"/>
        </w:rPr>
      </w:pPr>
    </w:p>
    <w:p w14:paraId="5EC06A68" w14:textId="77777777" w:rsidR="00074271" w:rsidRDefault="00074271" w:rsidP="00573898">
      <w:pPr>
        <w:rPr>
          <w:rFonts w:eastAsia="Times New Roman" w:cstheme="minorHAnsi"/>
          <w:sz w:val="24"/>
          <w:szCs w:val="24"/>
        </w:rPr>
      </w:pPr>
    </w:p>
    <w:p w14:paraId="38EE93EA" w14:textId="77777777" w:rsidR="00074271" w:rsidRDefault="00074271" w:rsidP="00573898">
      <w:pPr>
        <w:rPr>
          <w:rFonts w:eastAsia="Times New Roman" w:cstheme="minorHAnsi"/>
          <w:sz w:val="24"/>
          <w:szCs w:val="24"/>
        </w:rPr>
      </w:pPr>
    </w:p>
    <w:p w14:paraId="19131B90" w14:textId="77777777" w:rsidR="00074271" w:rsidRDefault="00074271" w:rsidP="00573898">
      <w:pPr>
        <w:rPr>
          <w:rFonts w:eastAsia="Times New Roman" w:cstheme="minorHAnsi"/>
          <w:sz w:val="24"/>
          <w:szCs w:val="24"/>
        </w:rPr>
      </w:pPr>
    </w:p>
    <w:p w14:paraId="7CEA171F" w14:textId="77777777" w:rsidR="00074271" w:rsidRDefault="00074271" w:rsidP="00573898">
      <w:pPr>
        <w:rPr>
          <w:rFonts w:eastAsia="Times New Roman" w:cstheme="minorHAnsi"/>
          <w:sz w:val="24"/>
          <w:szCs w:val="24"/>
        </w:rPr>
      </w:pPr>
    </w:p>
    <w:p w14:paraId="1D1D7A61" w14:textId="77777777" w:rsidR="00074271" w:rsidRDefault="00074271" w:rsidP="00573898">
      <w:pPr>
        <w:rPr>
          <w:rFonts w:eastAsia="Times New Roman" w:cstheme="minorHAnsi"/>
          <w:sz w:val="24"/>
          <w:szCs w:val="24"/>
        </w:rPr>
      </w:pPr>
    </w:p>
    <w:p w14:paraId="25CCA167" w14:textId="77777777" w:rsidR="00074271" w:rsidRDefault="00074271" w:rsidP="00573898">
      <w:pPr>
        <w:rPr>
          <w:rFonts w:eastAsia="Times New Roman" w:cstheme="minorHAnsi"/>
          <w:sz w:val="24"/>
          <w:szCs w:val="24"/>
        </w:rPr>
      </w:pPr>
    </w:p>
    <w:p w14:paraId="03596A94" w14:textId="77777777" w:rsidR="00074271" w:rsidRDefault="00074271" w:rsidP="00573898">
      <w:pPr>
        <w:rPr>
          <w:rFonts w:eastAsia="Times New Roman" w:cstheme="minorHAnsi"/>
          <w:sz w:val="24"/>
          <w:szCs w:val="24"/>
        </w:rPr>
      </w:pPr>
    </w:p>
    <w:p w14:paraId="60785DDB" w14:textId="77777777" w:rsidR="00074271" w:rsidRDefault="00074271" w:rsidP="00573898">
      <w:pPr>
        <w:rPr>
          <w:rFonts w:eastAsia="Times New Roman" w:cstheme="minorHAnsi"/>
          <w:sz w:val="24"/>
          <w:szCs w:val="24"/>
        </w:rPr>
      </w:pPr>
    </w:p>
    <w:p w14:paraId="41C34D45" w14:textId="77777777" w:rsidR="00074271" w:rsidRDefault="00074271" w:rsidP="00573898">
      <w:pPr>
        <w:rPr>
          <w:rFonts w:eastAsia="Times New Roman" w:cstheme="minorHAnsi"/>
          <w:sz w:val="24"/>
          <w:szCs w:val="24"/>
        </w:rPr>
      </w:pPr>
    </w:p>
    <w:p w14:paraId="25F87CF8" w14:textId="77777777" w:rsidR="00074271" w:rsidRDefault="00074271" w:rsidP="00573898">
      <w:pPr>
        <w:rPr>
          <w:rFonts w:eastAsia="Times New Roman" w:cstheme="minorHAnsi"/>
          <w:sz w:val="24"/>
          <w:szCs w:val="24"/>
        </w:rPr>
      </w:pPr>
    </w:p>
    <w:p w14:paraId="2C17C7AD" w14:textId="77777777" w:rsidR="00074271" w:rsidRDefault="00074271" w:rsidP="00573898">
      <w:pPr>
        <w:rPr>
          <w:rFonts w:eastAsia="Times New Roman" w:cstheme="minorHAnsi"/>
          <w:sz w:val="24"/>
          <w:szCs w:val="24"/>
        </w:rPr>
      </w:pPr>
    </w:p>
    <w:p w14:paraId="5D4EB498" w14:textId="77777777" w:rsidR="00074271" w:rsidRPr="0021325C" w:rsidRDefault="00074271" w:rsidP="00573898">
      <w:pPr>
        <w:rPr>
          <w:rFonts w:eastAsia="Times New Roman" w:cstheme="minorHAnsi"/>
          <w:sz w:val="24"/>
          <w:szCs w:val="24"/>
        </w:rPr>
      </w:pPr>
    </w:p>
    <w:p w14:paraId="444696D0" w14:textId="77777777" w:rsidR="003A69FB" w:rsidRDefault="003A69FB" w:rsidP="00573898">
      <w:pPr>
        <w:rPr>
          <w:rFonts w:ascii="Times New Roman" w:hAnsi="Times New Roman" w:cs="Times New Roman"/>
          <w:color w:val="000000"/>
          <w:sz w:val="23"/>
          <w:szCs w:val="23"/>
          <w:shd w:val="clear" w:color="auto" w:fill="FFFFFF"/>
        </w:rPr>
      </w:pPr>
    </w:p>
    <w:p w14:paraId="251B7491" w14:textId="3FFBE66A" w:rsidR="003A69FB" w:rsidRDefault="00B23F18" w:rsidP="003A69FB">
      <w:pPr>
        <w:pStyle w:val="Kop1"/>
        <w:numPr>
          <w:ilvl w:val="0"/>
          <w:numId w:val="8"/>
        </w:numPr>
      </w:pPr>
      <w:bookmarkStart w:id="5" w:name="_Toc135833700"/>
      <w:proofErr w:type="spellStart"/>
      <w:r>
        <w:t>SmartPeppol</w:t>
      </w:r>
      <w:proofErr w:type="spellEnd"/>
      <w:r w:rsidR="0031432A">
        <w:t>,</w:t>
      </w:r>
      <w:r>
        <w:t xml:space="preserve"> </w:t>
      </w:r>
      <w:proofErr w:type="spellStart"/>
      <w:r w:rsidR="0031432A">
        <w:t>Zelf</w:t>
      </w:r>
      <w:proofErr w:type="spellEnd"/>
      <w:r w:rsidR="0031432A">
        <w:t xml:space="preserve"> </w:t>
      </w:r>
      <w:proofErr w:type="spellStart"/>
      <w:r w:rsidR="0031432A">
        <w:t>registreren</w:t>
      </w:r>
      <w:proofErr w:type="spellEnd"/>
      <w:r w:rsidR="0031432A">
        <w:t>:</w:t>
      </w:r>
      <w:bookmarkEnd w:id="5"/>
      <w:r w:rsidR="0031432A">
        <w:t xml:space="preserve"> </w:t>
      </w:r>
    </w:p>
    <w:p w14:paraId="27633CAD" w14:textId="77777777" w:rsidR="003A69FB" w:rsidRDefault="003A69FB" w:rsidP="00573898">
      <w:pPr>
        <w:rPr>
          <w:rFonts w:ascii="Times New Roman" w:hAnsi="Times New Roman" w:cs="Times New Roman"/>
          <w:color w:val="000000"/>
          <w:sz w:val="23"/>
          <w:szCs w:val="23"/>
          <w:shd w:val="clear" w:color="auto" w:fill="FFFFFF"/>
        </w:rPr>
      </w:pPr>
    </w:p>
    <w:p w14:paraId="7C731497" w14:textId="7DC1AA23" w:rsidR="00B23F18" w:rsidRPr="00B23F18" w:rsidRDefault="00B23F18" w:rsidP="00B23F18">
      <w:pPr>
        <w:ind w:left="360"/>
        <w:rPr>
          <w:rFonts w:cstheme="minorHAnsi"/>
          <w:sz w:val="24"/>
          <w:szCs w:val="24"/>
          <w:lang w:val="en-GB"/>
        </w:rPr>
      </w:pPr>
      <w:proofErr w:type="spellStart"/>
      <w:r w:rsidRPr="00B23F18">
        <w:rPr>
          <w:rFonts w:cstheme="minorHAnsi"/>
          <w:sz w:val="24"/>
          <w:szCs w:val="24"/>
          <w:lang w:val="en-GB"/>
        </w:rPr>
        <w:t>Client</w:t>
      </w:r>
      <w:r w:rsidR="0031432A">
        <w:rPr>
          <w:rFonts w:cstheme="minorHAnsi"/>
          <w:sz w:val="24"/>
          <w:szCs w:val="24"/>
          <w:lang w:val="en-GB"/>
        </w:rPr>
        <w:t>en</w:t>
      </w:r>
      <w:proofErr w:type="spellEnd"/>
      <w:r w:rsidR="0031432A">
        <w:rPr>
          <w:rFonts w:cstheme="minorHAnsi"/>
          <w:sz w:val="24"/>
          <w:szCs w:val="24"/>
          <w:lang w:val="en-GB"/>
        </w:rPr>
        <w:t xml:space="preserve"> </w:t>
      </w:r>
      <w:proofErr w:type="spellStart"/>
      <w:r w:rsidR="0031432A">
        <w:rPr>
          <w:rFonts w:cstheme="minorHAnsi"/>
          <w:sz w:val="24"/>
          <w:szCs w:val="24"/>
          <w:lang w:val="en-GB"/>
        </w:rPr>
        <w:t>kunnen</w:t>
      </w:r>
      <w:proofErr w:type="spellEnd"/>
      <w:r w:rsidR="0031432A">
        <w:rPr>
          <w:rFonts w:cstheme="minorHAnsi"/>
          <w:sz w:val="24"/>
          <w:szCs w:val="24"/>
          <w:lang w:val="en-GB"/>
        </w:rPr>
        <w:t xml:space="preserve"> </w:t>
      </w:r>
      <w:proofErr w:type="spellStart"/>
      <w:r w:rsidR="0031432A">
        <w:rPr>
          <w:rFonts w:cstheme="minorHAnsi"/>
          <w:sz w:val="24"/>
          <w:szCs w:val="24"/>
          <w:lang w:val="en-GB"/>
        </w:rPr>
        <w:t>zich</w:t>
      </w:r>
      <w:proofErr w:type="spellEnd"/>
      <w:r w:rsidR="0031432A">
        <w:rPr>
          <w:rFonts w:cstheme="minorHAnsi"/>
          <w:sz w:val="24"/>
          <w:szCs w:val="24"/>
          <w:lang w:val="en-GB"/>
        </w:rPr>
        <w:t xml:space="preserve"> </w:t>
      </w:r>
      <w:proofErr w:type="spellStart"/>
      <w:r w:rsidR="0031432A">
        <w:rPr>
          <w:rFonts w:cstheme="minorHAnsi"/>
          <w:sz w:val="24"/>
          <w:szCs w:val="24"/>
          <w:lang w:val="en-GB"/>
        </w:rPr>
        <w:t>registreren</w:t>
      </w:r>
      <w:proofErr w:type="spellEnd"/>
      <w:r w:rsidR="0031432A">
        <w:rPr>
          <w:rFonts w:cstheme="minorHAnsi"/>
          <w:sz w:val="24"/>
          <w:szCs w:val="24"/>
          <w:lang w:val="en-GB"/>
        </w:rPr>
        <w:t xml:space="preserve"> </w:t>
      </w:r>
      <w:proofErr w:type="spellStart"/>
      <w:r w:rsidR="0031432A">
        <w:rPr>
          <w:rFonts w:cstheme="minorHAnsi"/>
          <w:sz w:val="24"/>
          <w:szCs w:val="24"/>
          <w:lang w:val="en-GB"/>
        </w:rPr>
        <w:t>bij</w:t>
      </w:r>
      <w:proofErr w:type="spellEnd"/>
      <w:r w:rsidR="0031432A">
        <w:rPr>
          <w:rFonts w:cstheme="minorHAnsi"/>
          <w:sz w:val="24"/>
          <w:szCs w:val="24"/>
          <w:lang w:val="en-GB"/>
        </w:rPr>
        <w:t xml:space="preserve"> </w:t>
      </w:r>
      <w:proofErr w:type="spellStart"/>
      <w:r w:rsidR="0031432A">
        <w:rPr>
          <w:rFonts w:cstheme="minorHAnsi"/>
          <w:sz w:val="24"/>
          <w:szCs w:val="24"/>
          <w:lang w:val="en-GB"/>
        </w:rPr>
        <w:t>onze</w:t>
      </w:r>
      <w:proofErr w:type="spellEnd"/>
      <w:r w:rsidR="0031432A">
        <w:rPr>
          <w:rFonts w:cstheme="minorHAnsi"/>
          <w:sz w:val="24"/>
          <w:szCs w:val="24"/>
          <w:lang w:val="en-GB"/>
        </w:rPr>
        <w:t xml:space="preserve"> PEPPOL-</w:t>
      </w:r>
      <w:proofErr w:type="spellStart"/>
      <w:r w:rsidR="0031432A">
        <w:rPr>
          <w:rFonts w:cstheme="minorHAnsi"/>
          <w:sz w:val="24"/>
          <w:szCs w:val="24"/>
          <w:lang w:val="en-GB"/>
        </w:rPr>
        <w:t>diensten</w:t>
      </w:r>
      <w:proofErr w:type="spellEnd"/>
      <w:r w:rsidR="0031432A">
        <w:rPr>
          <w:rFonts w:cstheme="minorHAnsi"/>
          <w:sz w:val="24"/>
          <w:szCs w:val="24"/>
          <w:lang w:val="en-GB"/>
        </w:rPr>
        <w:t xml:space="preserve"> via de </w:t>
      </w:r>
      <w:proofErr w:type="spellStart"/>
      <w:r w:rsidR="0031432A">
        <w:rPr>
          <w:rFonts w:cstheme="minorHAnsi"/>
          <w:sz w:val="24"/>
          <w:szCs w:val="24"/>
          <w:lang w:val="en-GB"/>
        </w:rPr>
        <w:t>volgende</w:t>
      </w:r>
      <w:proofErr w:type="spellEnd"/>
      <w:r w:rsidR="0031432A">
        <w:rPr>
          <w:rFonts w:cstheme="minorHAnsi"/>
          <w:sz w:val="24"/>
          <w:szCs w:val="24"/>
          <w:lang w:val="en-GB"/>
        </w:rPr>
        <w:t xml:space="preserve"> link:</w:t>
      </w:r>
      <w:r w:rsidRPr="00B23F18">
        <w:rPr>
          <w:rFonts w:cstheme="minorHAnsi"/>
          <w:sz w:val="24"/>
          <w:szCs w:val="24"/>
          <w:lang w:val="en-GB"/>
        </w:rPr>
        <w:t xml:space="preserve"> </w:t>
      </w:r>
    </w:p>
    <w:p w14:paraId="1E5E24FC" w14:textId="1CBDA3FA" w:rsidR="00B23F18" w:rsidRPr="00B23F18" w:rsidRDefault="00000000" w:rsidP="00B23F18">
      <w:pPr>
        <w:ind w:left="360"/>
        <w:rPr>
          <w:rFonts w:cstheme="minorHAnsi"/>
          <w:color w:val="2E74B5" w:themeColor="accent1" w:themeShade="BF"/>
          <w:sz w:val="24"/>
          <w:szCs w:val="24"/>
          <w:lang w:val="en-GB"/>
        </w:rPr>
      </w:pPr>
      <w:hyperlink r:id="rId16" w:history="1">
        <w:r w:rsidR="00B23F18" w:rsidRPr="00B23F18">
          <w:rPr>
            <w:rFonts w:cstheme="minorHAnsi"/>
            <w:color w:val="2E74B5" w:themeColor="accent1" w:themeShade="BF"/>
            <w:sz w:val="24"/>
            <w:szCs w:val="24"/>
            <w:lang w:val="en-GB"/>
          </w:rPr>
          <w:t>https://app.smartpeppol.com/nl-NL/signin</w:t>
        </w:r>
      </w:hyperlink>
    </w:p>
    <w:p w14:paraId="30EEA7A4" w14:textId="733F6A75" w:rsidR="0031432A" w:rsidRPr="00B23F18" w:rsidRDefault="0031432A" w:rsidP="00B23F18">
      <w:pPr>
        <w:ind w:left="360"/>
        <w:rPr>
          <w:rFonts w:cstheme="minorHAnsi"/>
          <w:sz w:val="24"/>
          <w:szCs w:val="24"/>
          <w:lang w:val="en-GB"/>
        </w:rPr>
      </w:pPr>
      <w:r>
        <w:rPr>
          <w:rFonts w:cstheme="minorHAnsi"/>
          <w:sz w:val="24"/>
          <w:szCs w:val="24"/>
          <w:lang w:val="en-GB"/>
        </w:rPr>
        <w:t xml:space="preserve">Met </w:t>
      </w:r>
      <w:proofErr w:type="spellStart"/>
      <w:r>
        <w:rPr>
          <w:rFonts w:cstheme="minorHAnsi"/>
          <w:sz w:val="24"/>
          <w:szCs w:val="24"/>
          <w:lang w:val="en-GB"/>
        </w:rPr>
        <w:t>deze</w:t>
      </w:r>
      <w:proofErr w:type="spellEnd"/>
      <w:r>
        <w:rPr>
          <w:rFonts w:cstheme="minorHAnsi"/>
          <w:sz w:val="24"/>
          <w:szCs w:val="24"/>
          <w:lang w:val="en-GB"/>
        </w:rPr>
        <w:t xml:space="preserve"> link </w:t>
      </w:r>
      <w:proofErr w:type="spellStart"/>
      <w:r>
        <w:rPr>
          <w:rFonts w:cstheme="minorHAnsi"/>
          <w:sz w:val="24"/>
          <w:szCs w:val="24"/>
          <w:lang w:val="en-GB"/>
        </w:rPr>
        <w:t>kunt</w:t>
      </w:r>
      <w:proofErr w:type="spellEnd"/>
      <w:r>
        <w:rPr>
          <w:rFonts w:cstheme="minorHAnsi"/>
          <w:sz w:val="24"/>
          <w:szCs w:val="24"/>
          <w:lang w:val="en-GB"/>
        </w:rPr>
        <w:t xml:space="preserve"> u </w:t>
      </w:r>
      <w:proofErr w:type="spellStart"/>
      <w:r>
        <w:rPr>
          <w:rFonts w:cstheme="minorHAnsi"/>
          <w:sz w:val="24"/>
          <w:szCs w:val="24"/>
          <w:lang w:val="en-GB"/>
        </w:rPr>
        <w:t>zich</w:t>
      </w:r>
      <w:proofErr w:type="spellEnd"/>
      <w:r>
        <w:rPr>
          <w:rFonts w:cstheme="minorHAnsi"/>
          <w:sz w:val="24"/>
          <w:szCs w:val="24"/>
          <w:lang w:val="en-GB"/>
        </w:rPr>
        <w:t xml:space="preserve"> </w:t>
      </w:r>
      <w:proofErr w:type="spellStart"/>
      <w:r>
        <w:rPr>
          <w:rFonts w:cstheme="minorHAnsi"/>
          <w:sz w:val="24"/>
          <w:szCs w:val="24"/>
          <w:lang w:val="en-GB"/>
        </w:rPr>
        <w:t>registreren</w:t>
      </w:r>
      <w:proofErr w:type="spellEnd"/>
      <w:r>
        <w:rPr>
          <w:rFonts w:cstheme="minorHAnsi"/>
          <w:sz w:val="24"/>
          <w:szCs w:val="24"/>
          <w:lang w:val="en-GB"/>
        </w:rPr>
        <w:t xml:space="preserve"> </w:t>
      </w:r>
      <w:proofErr w:type="spellStart"/>
      <w:r>
        <w:rPr>
          <w:rFonts w:cstheme="minorHAnsi"/>
          <w:sz w:val="24"/>
          <w:szCs w:val="24"/>
          <w:lang w:val="en-GB"/>
        </w:rPr>
        <w:t>bij</w:t>
      </w:r>
      <w:proofErr w:type="spellEnd"/>
      <w:r>
        <w:rPr>
          <w:rFonts w:cstheme="minorHAnsi"/>
          <w:sz w:val="24"/>
          <w:szCs w:val="24"/>
          <w:lang w:val="en-GB"/>
        </w:rPr>
        <w:t xml:space="preserve"> de </w:t>
      </w:r>
      <w:proofErr w:type="spellStart"/>
      <w:r>
        <w:rPr>
          <w:rFonts w:cstheme="minorHAnsi"/>
          <w:sz w:val="24"/>
          <w:szCs w:val="24"/>
          <w:lang w:val="en-GB"/>
        </w:rPr>
        <w:t>Smartpeppol-dienten</w:t>
      </w:r>
      <w:proofErr w:type="spellEnd"/>
      <w:r>
        <w:rPr>
          <w:rFonts w:cstheme="minorHAnsi"/>
          <w:sz w:val="24"/>
          <w:szCs w:val="24"/>
          <w:lang w:val="en-GB"/>
        </w:rPr>
        <w:t xml:space="preserve"> </w:t>
      </w:r>
      <w:proofErr w:type="spellStart"/>
      <w:r>
        <w:rPr>
          <w:rFonts w:cstheme="minorHAnsi"/>
          <w:sz w:val="24"/>
          <w:szCs w:val="24"/>
          <w:lang w:val="en-GB"/>
        </w:rPr>
        <w:t>en</w:t>
      </w:r>
      <w:proofErr w:type="spellEnd"/>
      <w:r>
        <w:rPr>
          <w:rFonts w:cstheme="minorHAnsi"/>
          <w:sz w:val="24"/>
          <w:szCs w:val="24"/>
          <w:lang w:val="en-GB"/>
        </w:rPr>
        <w:t xml:space="preserve"> </w:t>
      </w:r>
      <w:proofErr w:type="spellStart"/>
      <w:r>
        <w:rPr>
          <w:rFonts w:cstheme="minorHAnsi"/>
          <w:sz w:val="24"/>
          <w:szCs w:val="24"/>
          <w:lang w:val="en-GB"/>
        </w:rPr>
        <w:t>kunt</w:t>
      </w:r>
      <w:proofErr w:type="spellEnd"/>
      <w:r>
        <w:rPr>
          <w:rFonts w:cstheme="minorHAnsi"/>
          <w:sz w:val="24"/>
          <w:szCs w:val="24"/>
          <w:lang w:val="en-GB"/>
        </w:rPr>
        <w:t xml:space="preserve"> u </w:t>
      </w:r>
      <w:proofErr w:type="spellStart"/>
      <w:r>
        <w:rPr>
          <w:rFonts w:cstheme="minorHAnsi"/>
          <w:sz w:val="24"/>
          <w:szCs w:val="24"/>
          <w:lang w:val="en-GB"/>
        </w:rPr>
        <w:t>een</w:t>
      </w:r>
      <w:proofErr w:type="spellEnd"/>
      <w:r>
        <w:rPr>
          <w:rFonts w:cstheme="minorHAnsi"/>
          <w:sz w:val="24"/>
          <w:szCs w:val="24"/>
          <w:lang w:val="en-GB"/>
        </w:rPr>
        <w:t xml:space="preserve"> </w:t>
      </w:r>
      <w:proofErr w:type="spellStart"/>
      <w:r>
        <w:rPr>
          <w:rFonts w:cstheme="minorHAnsi"/>
          <w:sz w:val="24"/>
          <w:szCs w:val="24"/>
          <w:lang w:val="en-GB"/>
        </w:rPr>
        <w:t>gebruikersprofiel</w:t>
      </w:r>
      <w:proofErr w:type="spellEnd"/>
      <w:r>
        <w:rPr>
          <w:rFonts w:cstheme="minorHAnsi"/>
          <w:sz w:val="24"/>
          <w:szCs w:val="24"/>
          <w:lang w:val="en-GB"/>
        </w:rPr>
        <w:t xml:space="preserve"> </w:t>
      </w:r>
      <w:proofErr w:type="spellStart"/>
      <w:r>
        <w:rPr>
          <w:rFonts w:cstheme="minorHAnsi"/>
          <w:sz w:val="24"/>
          <w:szCs w:val="24"/>
          <w:lang w:val="en-GB"/>
        </w:rPr>
        <w:t>aanmaken</w:t>
      </w:r>
      <w:proofErr w:type="spellEnd"/>
      <w:r>
        <w:rPr>
          <w:rFonts w:cstheme="minorHAnsi"/>
          <w:sz w:val="24"/>
          <w:szCs w:val="24"/>
          <w:lang w:val="en-GB"/>
        </w:rPr>
        <w:t xml:space="preserve"> </w:t>
      </w:r>
      <w:proofErr w:type="spellStart"/>
      <w:r>
        <w:rPr>
          <w:rFonts w:cstheme="minorHAnsi"/>
          <w:sz w:val="24"/>
          <w:szCs w:val="24"/>
          <w:lang w:val="en-GB"/>
        </w:rPr>
        <w:t>voor</w:t>
      </w:r>
      <w:proofErr w:type="spellEnd"/>
      <w:r>
        <w:rPr>
          <w:rFonts w:cstheme="minorHAnsi"/>
          <w:sz w:val="24"/>
          <w:szCs w:val="24"/>
          <w:lang w:val="en-GB"/>
        </w:rPr>
        <w:t xml:space="preserve"> </w:t>
      </w:r>
      <w:proofErr w:type="spellStart"/>
      <w:r>
        <w:rPr>
          <w:rFonts w:cstheme="minorHAnsi"/>
          <w:sz w:val="24"/>
          <w:szCs w:val="24"/>
          <w:lang w:val="en-GB"/>
        </w:rPr>
        <w:t>uw</w:t>
      </w:r>
      <w:proofErr w:type="spellEnd"/>
      <w:r>
        <w:rPr>
          <w:rFonts w:cstheme="minorHAnsi"/>
          <w:sz w:val="24"/>
          <w:szCs w:val="24"/>
          <w:lang w:val="en-GB"/>
        </w:rPr>
        <w:t xml:space="preserve"> </w:t>
      </w:r>
      <w:proofErr w:type="spellStart"/>
      <w:r>
        <w:rPr>
          <w:rFonts w:cstheme="minorHAnsi"/>
          <w:sz w:val="24"/>
          <w:szCs w:val="24"/>
          <w:lang w:val="en-GB"/>
        </w:rPr>
        <w:t>organisatie</w:t>
      </w:r>
      <w:proofErr w:type="spellEnd"/>
      <w:r>
        <w:rPr>
          <w:rFonts w:cstheme="minorHAnsi"/>
          <w:sz w:val="24"/>
          <w:szCs w:val="24"/>
          <w:lang w:val="en-GB"/>
        </w:rPr>
        <w:t xml:space="preserve">. De </w:t>
      </w:r>
      <w:proofErr w:type="spellStart"/>
      <w:r>
        <w:rPr>
          <w:rFonts w:cstheme="minorHAnsi"/>
          <w:sz w:val="24"/>
          <w:szCs w:val="24"/>
          <w:lang w:val="en-GB"/>
        </w:rPr>
        <w:t>volgende</w:t>
      </w:r>
      <w:proofErr w:type="spellEnd"/>
      <w:r>
        <w:rPr>
          <w:rFonts w:cstheme="minorHAnsi"/>
          <w:sz w:val="24"/>
          <w:szCs w:val="24"/>
          <w:lang w:val="en-GB"/>
        </w:rPr>
        <w:t xml:space="preserve"> </w:t>
      </w:r>
      <w:proofErr w:type="spellStart"/>
      <w:r>
        <w:rPr>
          <w:rFonts w:cstheme="minorHAnsi"/>
          <w:sz w:val="24"/>
          <w:szCs w:val="24"/>
          <w:lang w:val="en-GB"/>
        </w:rPr>
        <w:t>pagina</w:t>
      </w:r>
      <w:proofErr w:type="spellEnd"/>
      <w:r>
        <w:rPr>
          <w:rFonts w:cstheme="minorHAnsi"/>
          <w:sz w:val="24"/>
          <w:szCs w:val="24"/>
          <w:lang w:val="en-GB"/>
        </w:rPr>
        <w:t xml:space="preserve"> </w:t>
      </w:r>
      <w:proofErr w:type="spellStart"/>
      <w:r>
        <w:rPr>
          <w:rFonts w:cstheme="minorHAnsi"/>
          <w:sz w:val="24"/>
          <w:szCs w:val="24"/>
          <w:lang w:val="en-GB"/>
        </w:rPr>
        <w:t>wordt</w:t>
      </w:r>
      <w:proofErr w:type="spellEnd"/>
      <w:r>
        <w:rPr>
          <w:rFonts w:cstheme="minorHAnsi"/>
          <w:sz w:val="24"/>
          <w:szCs w:val="24"/>
          <w:lang w:val="en-GB"/>
        </w:rPr>
        <w:t xml:space="preserve"> </w:t>
      </w:r>
      <w:proofErr w:type="spellStart"/>
      <w:r>
        <w:rPr>
          <w:rFonts w:cstheme="minorHAnsi"/>
          <w:sz w:val="24"/>
          <w:szCs w:val="24"/>
          <w:lang w:val="en-GB"/>
        </w:rPr>
        <w:t>getoond</w:t>
      </w:r>
      <w:proofErr w:type="spellEnd"/>
      <w:r>
        <w:rPr>
          <w:rFonts w:cstheme="minorHAnsi"/>
          <w:sz w:val="24"/>
          <w:szCs w:val="24"/>
          <w:lang w:val="en-GB"/>
        </w:rPr>
        <w:t xml:space="preserve">, </w:t>
      </w:r>
      <w:proofErr w:type="spellStart"/>
      <w:r>
        <w:rPr>
          <w:rFonts w:cstheme="minorHAnsi"/>
          <w:sz w:val="24"/>
          <w:szCs w:val="24"/>
          <w:lang w:val="en-GB"/>
        </w:rPr>
        <w:t>waar</w:t>
      </w:r>
      <w:proofErr w:type="spellEnd"/>
      <w:r>
        <w:rPr>
          <w:rFonts w:cstheme="minorHAnsi"/>
          <w:sz w:val="24"/>
          <w:szCs w:val="24"/>
          <w:lang w:val="en-GB"/>
        </w:rPr>
        <w:t xml:space="preserve"> u </w:t>
      </w:r>
      <w:proofErr w:type="spellStart"/>
      <w:r>
        <w:rPr>
          <w:rFonts w:cstheme="minorHAnsi"/>
          <w:sz w:val="24"/>
          <w:szCs w:val="24"/>
          <w:lang w:val="en-GB"/>
        </w:rPr>
        <w:t>kunt</w:t>
      </w:r>
      <w:proofErr w:type="spellEnd"/>
      <w:r>
        <w:rPr>
          <w:rFonts w:cstheme="minorHAnsi"/>
          <w:sz w:val="24"/>
          <w:szCs w:val="24"/>
          <w:lang w:val="en-GB"/>
        </w:rPr>
        <w:t xml:space="preserve"> </w:t>
      </w:r>
      <w:proofErr w:type="spellStart"/>
      <w:r>
        <w:rPr>
          <w:rFonts w:cstheme="minorHAnsi"/>
          <w:sz w:val="24"/>
          <w:szCs w:val="24"/>
          <w:lang w:val="en-GB"/>
        </w:rPr>
        <w:t>klikken</w:t>
      </w:r>
      <w:proofErr w:type="spellEnd"/>
      <w:r>
        <w:rPr>
          <w:rFonts w:cstheme="minorHAnsi"/>
          <w:sz w:val="24"/>
          <w:szCs w:val="24"/>
          <w:lang w:val="en-GB"/>
        </w:rPr>
        <w:t xml:space="preserve"> op ‘</w:t>
      </w:r>
      <w:proofErr w:type="spellStart"/>
      <w:r>
        <w:rPr>
          <w:rFonts w:cstheme="minorHAnsi"/>
          <w:sz w:val="24"/>
          <w:szCs w:val="24"/>
          <w:lang w:val="en-GB"/>
        </w:rPr>
        <w:t>Registreer</w:t>
      </w:r>
      <w:proofErr w:type="spellEnd"/>
      <w:r>
        <w:rPr>
          <w:rFonts w:cstheme="minorHAnsi"/>
          <w:sz w:val="24"/>
          <w:szCs w:val="24"/>
          <w:lang w:val="en-GB"/>
        </w:rPr>
        <w:t xml:space="preserve"> nu’ om </w:t>
      </w:r>
      <w:proofErr w:type="spellStart"/>
      <w:r>
        <w:rPr>
          <w:rFonts w:cstheme="minorHAnsi"/>
          <w:sz w:val="24"/>
          <w:szCs w:val="24"/>
          <w:lang w:val="en-GB"/>
        </w:rPr>
        <w:t>verder</w:t>
      </w:r>
      <w:proofErr w:type="spellEnd"/>
      <w:r>
        <w:rPr>
          <w:rFonts w:cstheme="minorHAnsi"/>
          <w:sz w:val="24"/>
          <w:szCs w:val="24"/>
          <w:lang w:val="en-GB"/>
        </w:rPr>
        <w:t xml:space="preserve"> </w:t>
      </w:r>
      <w:proofErr w:type="spellStart"/>
      <w:r>
        <w:rPr>
          <w:rFonts w:cstheme="minorHAnsi"/>
          <w:sz w:val="24"/>
          <w:szCs w:val="24"/>
          <w:lang w:val="en-GB"/>
        </w:rPr>
        <w:t>te</w:t>
      </w:r>
      <w:proofErr w:type="spellEnd"/>
      <w:r>
        <w:rPr>
          <w:rFonts w:cstheme="minorHAnsi"/>
          <w:sz w:val="24"/>
          <w:szCs w:val="24"/>
          <w:lang w:val="en-GB"/>
        </w:rPr>
        <w:t xml:space="preserve"> </w:t>
      </w:r>
      <w:proofErr w:type="spellStart"/>
      <w:r>
        <w:rPr>
          <w:rFonts w:cstheme="minorHAnsi"/>
          <w:sz w:val="24"/>
          <w:szCs w:val="24"/>
          <w:lang w:val="en-GB"/>
        </w:rPr>
        <w:t>gaan</w:t>
      </w:r>
      <w:proofErr w:type="spellEnd"/>
      <w:r>
        <w:rPr>
          <w:rFonts w:cstheme="minorHAnsi"/>
          <w:sz w:val="24"/>
          <w:szCs w:val="24"/>
          <w:lang w:val="en-GB"/>
        </w:rPr>
        <w:t xml:space="preserve">. </w:t>
      </w:r>
    </w:p>
    <w:p w14:paraId="0A846105" w14:textId="77777777" w:rsidR="003A69FB" w:rsidRDefault="003A69FB" w:rsidP="00573898">
      <w:pPr>
        <w:rPr>
          <w:rFonts w:ascii="Times New Roman" w:hAnsi="Times New Roman" w:cs="Times New Roman"/>
          <w:color w:val="000000"/>
          <w:sz w:val="23"/>
          <w:szCs w:val="23"/>
          <w:shd w:val="clear" w:color="auto" w:fill="FFFFFF"/>
        </w:rPr>
      </w:pPr>
    </w:p>
    <w:p w14:paraId="4949AE0C" w14:textId="77777777" w:rsidR="003A69FB" w:rsidRDefault="003A69FB" w:rsidP="00573898">
      <w:pPr>
        <w:rPr>
          <w:rFonts w:ascii="Times New Roman" w:hAnsi="Times New Roman" w:cs="Times New Roman"/>
          <w:color w:val="000000"/>
          <w:sz w:val="23"/>
          <w:szCs w:val="23"/>
          <w:shd w:val="clear" w:color="auto" w:fill="FFFFFF"/>
        </w:rPr>
      </w:pPr>
    </w:p>
    <w:p w14:paraId="618D9D57" w14:textId="77777777" w:rsidR="003A69FB" w:rsidRDefault="003A69FB" w:rsidP="00573898">
      <w:pPr>
        <w:rPr>
          <w:rFonts w:ascii="Times New Roman" w:hAnsi="Times New Roman" w:cs="Times New Roman"/>
          <w:color w:val="000000"/>
          <w:sz w:val="23"/>
          <w:szCs w:val="23"/>
          <w:shd w:val="clear" w:color="auto" w:fill="FFFFFF"/>
        </w:rPr>
      </w:pPr>
    </w:p>
    <w:p w14:paraId="59A2DBB3" w14:textId="77777777" w:rsidR="00B23F18" w:rsidRDefault="00B23F18" w:rsidP="00573898">
      <w:pPr>
        <w:rPr>
          <w:rFonts w:ascii="Times New Roman" w:hAnsi="Times New Roman" w:cs="Times New Roman"/>
          <w:color w:val="000000"/>
          <w:sz w:val="23"/>
          <w:szCs w:val="23"/>
          <w:shd w:val="clear" w:color="auto" w:fill="FFFFFF"/>
        </w:rPr>
      </w:pPr>
    </w:p>
    <w:p w14:paraId="60082A29" w14:textId="77777777" w:rsidR="00B23F18" w:rsidRDefault="00B23F18" w:rsidP="00573898">
      <w:pPr>
        <w:rPr>
          <w:rFonts w:ascii="Times New Roman" w:hAnsi="Times New Roman" w:cs="Times New Roman"/>
          <w:color w:val="000000"/>
          <w:sz w:val="23"/>
          <w:szCs w:val="23"/>
          <w:shd w:val="clear" w:color="auto" w:fill="FFFFFF"/>
        </w:rPr>
      </w:pPr>
    </w:p>
    <w:p w14:paraId="08A6A185" w14:textId="77777777" w:rsidR="00B23F18" w:rsidRDefault="00B23F18" w:rsidP="00573898">
      <w:pPr>
        <w:rPr>
          <w:rFonts w:ascii="Times New Roman" w:hAnsi="Times New Roman" w:cs="Times New Roman"/>
          <w:color w:val="000000"/>
          <w:sz w:val="23"/>
          <w:szCs w:val="23"/>
          <w:shd w:val="clear" w:color="auto" w:fill="FFFFFF"/>
        </w:rPr>
      </w:pPr>
    </w:p>
    <w:p w14:paraId="3EA84BE2" w14:textId="77777777" w:rsidR="00B23F18" w:rsidRDefault="00B23F18" w:rsidP="00573898">
      <w:pPr>
        <w:rPr>
          <w:rFonts w:ascii="Times New Roman" w:hAnsi="Times New Roman" w:cs="Times New Roman"/>
          <w:color w:val="000000"/>
          <w:sz w:val="23"/>
          <w:szCs w:val="23"/>
          <w:shd w:val="clear" w:color="auto" w:fill="FFFFFF"/>
        </w:rPr>
      </w:pPr>
    </w:p>
    <w:p w14:paraId="4D997278" w14:textId="77777777" w:rsidR="00B23F18" w:rsidRDefault="00B23F18" w:rsidP="00573898">
      <w:pPr>
        <w:rPr>
          <w:rFonts w:ascii="Times New Roman" w:hAnsi="Times New Roman" w:cs="Times New Roman"/>
          <w:color w:val="000000"/>
          <w:sz w:val="23"/>
          <w:szCs w:val="23"/>
          <w:shd w:val="clear" w:color="auto" w:fill="FFFFFF"/>
        </w:rPr>
      </w:pPr>
    </w:p>
    <w:p w14:paraId="4D261BE9" w14:textId="77777777" w:rsidR="00B23F18" w:rsidRDefault="00B23F18" w:rsidP="00573898">
      <w:pPr>
        <w:rPr>
          <w:rFonts w:ascii="Times New Roman" w:hAnsi="Times New Roman" w:cs="Times New Roman"/>
          <w:color w:val="000000"/>
          <w:sz w:val="23"/>
          <w:szCs w:val="23"/>
          <w:shd w:val="clear" w:color="auto" w:fill="FFFFFF"/>
        </w:rPr>
      </w:pPr>
    </w:p>
    <w:p w14:paraId="6CD34910" w14:textId="77777777" w:rsidR="00B23F18" w:rsidRDefault="00B23F18" w:rsidP="00573898">
      <w:pPr>
        <w:rPr>
          <w:rFonts w:ascii="Times New Roman" w:hAnsi="Times New Roman" w:cs="Times New Roman"/>
          <w:color w:val="000000"/>
          <w:sz w:val="23"/>
          <w:szCs w:val="23"/>
          <w:shd w:val="clear" w:color="auto" w:fill="FFFFFF"/>
        </w:rPr>
      </w:pPr>
    </w:p>
    <w:p w14:paraId="19854466" w14:textId="77777777" w:rsidR="00B23F18" w:rsidRDefault="00B23F18" w:rsidP="00573898">
      <w:pPr>
        <w:rPr>
          <w:rFonts w:ascii="Times New Roman" w:hAnsi="Times New Roman" w:cs="Times New Roman"/>
          <w:color w:val="000000"/>
          <w:sz w:val="23"/>
          <w:szCs w:val="23"/>
          <w:shd w:val="clear" w:color="auto" w:fill="FFFFFF"/>
        </w:rPr>
      </w:pPr>
    </w:p>
    <w:p w14:paraId="47786CD3" w14:textId="77777777" w:rsidR="00B23F18" w:rsidRDefault="00B23F18" w:rsidP="00573898">
      <w:pPr>
        <w:rPr>
          <w:rFonts w:ascii="Times New Roman" w:hAnsi="Times New Roman" w:cs="Times New Roman"/>
          <w:color w:val="000000"/>
          <w:sz w:val="23"/>
          <w:szCs w:val="23"/>
          <w:shd w:val="clear" w:color="auto" w:fill="FFFFFF"/>
        </w:rPr>
      </w:pPr>
    </w:p>
    <w:p w14:paraId="2F4A315C" w14:textId="77777777" w:rsidR="00B23F18" w:rsidRDefault="00B23F18" w:rsidP="00573898">
      <w:pPr>
        <w:rPr>
          <w:rFonts w:ascii="Times New Roman" w:hAnsi="Times New Roman" w:cs="Times New Roman"/>
          <w:color w:val="000000"/>
          <w:sz w:val="23"/>
          <w:szCs w:val="23"/>
          <w:shd w:val="clear" w:color="auto" w:fill="FFFFFF"/>
        </w:rPr>
      </w:pPr>
    </w:p>
    <w:p w14:paraId="5C02276D" w14:textId="77777777" w:rsidR="00B23F18" w:rsidRDefault="00B23F18" w:rsidP="00573898">
      <w:pPr>
        <w:rPr>
          <w:rFonts w:ascii="Times New Roman" w:hAnsi="Times New Roman" w:cs="Times New Roman"/>
          <w:color w:val="000000"/>
          <w:sz w:val="23"/>
          <w:szCs w:val="23"/>
          <w:shd w:val="clear" w:color="auto" w:fill="FFFFFF"/>
        </w:rPr>
      </w:pPr>
    </w:p>
    <w:p w14:paraId="3B8E59EC" w14:textId="77777777" w:rsidR="00B23F18" w:rsidRDefault="00B23F18" w:rsidP="00573898">
      <w:pPr>
        <w:rPr>
          <w:rFonts w:ascii="Times New Roman" w:hAnsi="Times New Roman" w:cs="Times New Roman"/>
          <w:color w:val="000000"/>
          <w:sz w:val="23"/>
          <w:szCs w:val="23"/>
          <w:shd w:val="clear" w:color="auto" w:fill="FFFFFF"/>
        </w:rPr>
      </w:pPr>
    </w:p>
    <w:p w14:paraId="65D3AEDD" w14:textId="77777777" w:rsidR="00B23F18" w:rsidRDefault="00B23F18" w:rsidP="00573898">
      <w:pPr>
        <w:rPr>
          <w:rFonts w:ascii="Times New Roman" w:hAnsi="Times New Roman" w:cs="Times New Roman"/>
          <w:color w:val="000000"/>
          <w:sz w:val="23"/>
          <w:szCs w:val="23"/>
          <w:shd w:val="clear" w:color="auto" w:fill="FFFFFF"/>
        </w:rPr>
      </w:pPr>
    </w:p>
    <w:p w14:paraId="5F06DC34" w14:textId="77777777" w:rsidR="00B23F18" w:rsidRDefault="00B23F18" w:rsidP="00573898">
      <w:pPr>
        <w:rPr>
          <w:rFonts w:ascii="Times New Roman" w:hAnsi="Times New Roman" w:cs="Times New Roman"/>
          <w:color w:val="000000"/>
          <w:sz w:val="23"/>
          <w:szCs w:val="23"/>
          <w:shd w:val="clear" w:color="auto" w:fill="FFFFFF"/>
        </w:rPr>
      </w:pPr>
    </w:p>
    <w:p w14:paraId="541C989A" w14:textId="77777777" w:rsidR="00B23F18" w:rsidRDefault="00B23F18" w:rsidP="00573898">
      <w:pPr>
        <w:rPr>
          <w:rFonts w:ascii="Times New Roman" w:hAnsi="Times New Roman" w:cs="Times New Roman"/>
          <w:color w:val="000000"/>
          <w:sz w:val="23"/>
          <w:szCs w:val="23"/>
          <w:shd w:val="clear" w:color="auto" w:fill="FFFFFF"/>
        </w:rPr>
      </w:pPr>
    </w:p>
    <w:p w14:paraId="5E197EC6" w14:textId="77777777" w:rsidR="00B23F18" w:rsidRDefault="00B23F18" w:rsidP="00573898">
      <w:pPr>
        <w:rPr>
          <w:rFonts w:ascii="Times New Roman" w:hAnsi="Times New Roman" w:cs="Times New Roman"/>
          <w:color w:val="000000"/>
          <w:sz w:val="23"/>
          <w:szCs w:val="23"/>
          <w:shd w:val="clear" w:color="auto" w:fill="FFFFFF"/>
        </w:rPr>
      </w:pPr>
    </w:p>
    <w:p w14:paraId="7F4D9745" w14:textId="77777777" w:rsidR="00B23F18" w:rsidRDefault="00B23F18" w:rsidP="00573898">
      <w:pPr>
        <w:rPr>
          <w:rFonts w:ascii="Times New Roman" w:hAnsi="Times New Roman" w:cs="Times New Roman"/>
          <w:color w:val="000000"/>
          <w:sz w:val="23"/>
          <w:szCs w:val="23"/>
          <w:shd w:val="clear" w:color="auto" w:fill="FFFFFF"/>
        </w:rPr>
      </w:pPr>
    </w:p>
    <w:p w14:paraId="3CA48E68" w14:textId="3072C317" w:rsidR="00B23F18" w:rsidRDefault="0031432A" w:rsidP="00B23F18">
      <w:pPr>
        <w:pStyle w:val="Kop1"/>
        <w:numPr>
          <w:ilvl w:val="0"/>
          <w:numId w:val="8"/>
        </w:numPr>
      </w:pPr>
      <w:bookmarkStart w:id="6" w:name="_Toc135833701"/>
      <w:proofErr w:type="spellStart"/>
      <w:r>
        <w:t>Stappen</w:t>
      </w:r>
      <w:proofErr w:type="spellEnd"/>
      <w:r>
        <w:t xml:space="preserve"> om </w:t>
      </w:r>
      <w:proofErr w:type="spellStart"/>
      <w:r>
        <w:t>te</w:t>
      </w:r>
      <w:proofErr w:type="spellEnd"/>
      <w:r>
        <w:t xml:space="preserve"> </w:t>
      </w:r>
      <w:proofErr w:type="spellStart"/>
      <w:r>
        <w:t>registreren</w:t>
      </w:r>
      <w:proofErr w:type="spellEnd"/>
      <w:r w:rsidR="00B23F18">
        <w:t xml:space="preserve">/ Onboard </w:t>
      </w:r>
      <w:r>
        <w:t>met</w:t>
      </w:r>
      <w:r w:rsidR="00B23F18">
        <w:t xml:space="preserve"> </w:t>
      </w:r>
      <w:proofErr w:type="spellStart"/>
      <w:r w:rsidR="00B23F18">
        <w:t>SmartPeppol</w:t>
      </w:r>
      <w:bookmarkEnd w:id="6"/>
      <w:proofErr w:type="spellEnd"/>
    </w:p>
    <w:p w14:paraId="773B09F1" w14:textId="77777777" w:rsidR="00B23F18" w:rsidRDefault="00B23F18" w:rsidP="00B23F18">
      <w:pPr>
        <w:rPr>
          <w:lang w:val="en-GB"/>
        </w:rPr>
      </w:pPr>
    </w:p>
    <w:p w14:paraId="7FDDCACD" w14:textId="48DD2A89" w:rsidR="0077450B" w:rsidRPr="00B23F18" w:rsidRDefault="009B13DC" w:rsidP="0077450B">
      <w:pPr>
        <w:rPr>
          <w:rFonts w:cstheme="minorHAnsi"/>
          <w:sz w:val="24"/>
          <w:szCs w:val="24"/>
          <w:lang w:val="en-GB"/>
        </w:rPr>
      </w:pPr>
      <w:r>
        <w:rPr>
          <w:rFonts w:cstheme="minorHAnsi"/>
          <w:sz w:val="24"/>
          <w:szCs w:val="24"/>
          <w:lang w:val="en-GB"/>
        </w:rPr>
        <w:t xml:space="preserve">De </w:t>
      </w:r>
      <w:proofErr w:type="spellStart"/>
      <w:r>
        <w:rPr>
          <w:rFonts w:cstheme="minorHAnsi"/>
          <w:sz w:val="24"/>
          <w:szCs w:val="24"/>
          <w:lang w:val="en-GB"/>
        </w:rPr>
        <w:t>volgende</w:t>
      </w:r>
      <w:proofErr w:type="spellEnd"/>
      <w:r>
        <w:rPr>
          <w:rFonts w:cstheme="minorHAnsi"/>
          <w:sz w:val="24"/>
          <w:szCs w:val="24"/>
          <w:lang w:val="en-GB"/>
        </w:rPr>
        <w:t xml:space="preserve"> </w:t>
      </w:r>
      <w:proofErr w:type="spellStart"/>
      <w:r>
        <w:rPr>
          <w:rFonts w:cstheme="minorHAnsi"/>
          <w:sz w:val="24"/>
          <w:szCs w:val="24"/>
          <w:lang w:val="en-GB"/>
        </w:rPr>
        <w:t>stappen</w:t>
      </w:r>
      <w:proofErr w:type="spellEnd"/>
      <w:r>
        <w:rPr>
          <w:rFonts w:cstheme="minorHAnsi"/>
          <w:sz w:val="24"/>
          <w:szCs w:val="24"/>
          <w:lang w:val="en-GB"/>
        </w:rPr>
        <w:t xml:space="preserve"> </w:t>
      </w:r>
      <w:proofErr w:type="spellStart"/>
      <w:r>
        <w:rPr>
          <w:rFonts w:cstheme="minorHAnsi"/>
          <w:sz w:val="24"/>
          <w:szCs w:val="24"/>
          <w:lang w:val="en-GB"/>
        </w:rPr>
        <w:t>helpen</w:t>
      </w:r>
      <w:proofErr w:type="spellEnd"/>
      <w:r>
        <w:rPr>
          <w:rFonts w:cstheme="minorHAnsi"/>
          <w:sz w:val="24"/>
          <w:szCs w:val="24"/>
          <w:lang w:val="en-GB"/>
        </w:rPr>
        <w:t xml:space="preserve"> u om </w:t>
      </w:r>
      <w:proofErr w:type="spellStart"/>
      <w:r>
        <w:rPr>
          <w:rFonts w:cstheme="minorHAnsi"/>
          <w:sz w:val="24"/>
          <w:szCs w:val="24"/>
          <w:lang w:val="en-GB"/>
        </w:rPr>
        <w:t>te</w:t>
      </w:r>
      <w:proofErr w:type="spellEnd"/>
      <w:r>
        <w:rPr>
          <w:rFonts w:cstheme="minorHAnsi"/>
          <w:sz w:val="24"/>
          <w:szCs w:val="24"/>
          <w:lang w:val="en-GB"/>
        </w:rPr>
        <w:t xml:space="preserve"> </w:t>
      </w:r>
      <w:proofErr w:type="spellStart"/>
      <w:r>
        <w:rPr>
          <w:rFonts w:cstheme="minorHAnsi"/>
          <w:sz w:val="24"/>
          <w:szCs w:val="24"/>
          <w:lang w:val="en-GB"/>
        </w:rPr>
        <w:t>registreren</w:t>
      </w:r>
      <w:proofErr w:type="spellEnd"/>
      <w:r>
        <w:rPr>
          <w:rFonts w:cstheme="minorHAnsi"/>
          <w:sz w:val="24"/>
          <w:szCs w:val="24"/>
          <w:lang w:val="en-GB"/>
        </w:rPr>
        <w:t xml:space="preserve"> </w:t>
      </w:r>
      <w:proofErr w:type="spellStart"/>
      <w:r>
        <w:rPr>
          <w:rFonts w:cstheme="minorHAnsi"/>
          <w:sz w:val="24"/>
          <w:szCs w:val="24"/>
          <w:lang w:val="en-GB"/>
        </w:rPr>
        <w:t>bij</w:t>
      </w:r>
      <w:proofErr w:type="spellEnd"/>
      <w:r>
        <w:rPr>
          <w:rFonts w:cstheme="minorHAnsi"/>
          <w:sz w:val="24"/>
          <w:szCs w:val="24"/>
          <w:lang w:val="en-GB"/>
        </w:rPr>
        <w:t xml:space="preserve"> </w:t>
      </w:r>
      <w:proofErr w:type="spellStart"/>
      <w:r>
        <w:rPr>
          <w:rFonts w:cstheme="minorHAnsi"/>
          <w:sz w:val="24"/>
          <w:szCs w:val="24"/>
          <w:lang w:val="en-GB"/>
        </w:rPr>
        <w:t>SmartPeppol</w:t>
      </w:r>
      <w:proofErr w:type="spellEnd"/>
      <w:r>
        <w:rPr>
          <w:rFonts w:cstheme="minorHAnsi"/>
          <w:sz w:val="24"/>
          <w:szCs w:val="24"/>
          <w:lang w:val="en-GB"/>
        </w:rPr>
        <w:t xml:space="preserve"> met </w:t>
      </w:r>
      <w:proofErr w:type="spellStart"/>
      <w:r>
        <w:rPr>
          <w:rFonts w:cstheme="minorHAnsi"/>
          <w:sz w:val="24"/>
          <w:szCs w:val="24"/>
          <w:lang w:val="en-GB"/>
        </w:rPr>
        <w:t>behulp</w:t>
      </w:r>
      <w:proofErr w:type="spellEnd"/>
      <w:r>
        <w:rPr>
          <w:rFonts w:cstheme="minorHAnsi"/>
          <w:sz w:val="24"/>
          <w:szCs w:val="24"/>
          <w:lang w:val="en-GB"/>
        </w:rPr>
        <w:t xml:space="preserve"> van de link die in stap 6 </w:t>
      </w:r>
      <w:proofErr w:type="spellStart"/>
      <w:r>
        <w:rPr>
          <w:rFonts w:cstheme="minorHAnsi"/>
          <w:sz w:val="24"/>
          <w:szCs w:val="24"/>
          <w:lang w:val="en-GB"/>
        </w:rPr>
        <w:t>kunt</w:t>
      </w:r>
      <w:proofErr w:type="spellEnd"/>
      <w:r>
        <w:rPr>
          <w:rFonts w:cstheme="minorHAnsi"/>
          <w:sz w:val="24"/>
          <w:szCs w:val="24"/>
          <w:lang w:val="en-GB"/>
        </w:rPr>
        <w:t xml:space="preserve"> </w:t>
      </w:r>
      <w:proofErr w:type="spellStart"/>
      <w:r>
        <w:rPr>
          <w:rFonts w:cstheme="minorHAnsi"/>
          <w:sz w:val="24"/>
          <w:szCs w:val="24"/>
          <w:lang w:val="en-GB"/>
        </w:rPr>
        <w:t>vinden</w:t>
      </w:r>
      <w:proofErr w:type="spellEnd"/>
      <w:r>
        <w:rPr>
          <w:rFonts w:cstheme="minorHAnsi"/>
          <w:sz w:val="24"/>
          <w:szCs w:val="24"/>
          <w:lang w:val="en-GB"/>
        </w:rPr>
        <w:t xml:space="preserve">. </w:t>
      </w:r>
    </w:p>
    <w:p w14:paraId="2F5BD83E" w14:textId="4F6C806C" w:rsidR="0077450B" w:rsidRDefault="005D7643" w:rsidP="0077450B">
      <w:pPr>
        <w:rPr>
          <w:rFonts w:ascii="Verdana" w:hAnsi="Verdana"/>
          <w:sz w:val="20"/>
          <w:szCs w:val="20"/>
        </w:rPr>
      </w:pPr>
      <w:r>
        <w:rPr>
          <w:noProof/>
        </w:rPr>
        <w:drawing>
          <wp:inline distT="0" distB="0" distL="0" distR="0" wp14:anchorId="1087876E" wp14:editId="18C5478C">
            <wp:extent cx="5943600" cy="4260215"/>
            <wp:effectExtent l="0" t="0" r="0" b="0"/>
            <wp:docPr id="435315955" name="Picture 1" descr="A screenshot of a login p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15955" name="Picture 1" descr="A screenshot of a login page&#10;&#10;Description automatically generated with medium confidence"/>
                    <pic:cNvPicPr/>
                  </pic:nvPicPr>
                  <pic:blipFill>
                    <a:blip r:embed="rId17"/>
                    <a:stretch>
                      <a:fillRect/>
                    </a:stretch>
                  </pic:blipFill>
                  <pic:spPr>
                    <a:xfrm>
                      <a:off x="0" y="0"/>
                      <a:ext cx="5943600" cy="4260215"/>
                    </a:xfrm>
                    <a:prstGeom prst="rect">
                      <a:avLst/>
                    </a:prstGeom>
                  </pic:spPr>
                </pic:pic>
              </a:graphicData>
            </a:graphic>
          </wp:inline>
        </w:drawing>
      </w:r>
    </w:p>
    <w:p w14:paraId="718394B8" w14:textId="77777777" w:rsidR="0077450B" w:rsidRDefault="0077450B" w:rsidP="0077450B">
      <w:pPr>
        <w:rPr>
          <w:rFonts w:ascii="Verdana" w:hAnsi="Verdana"/>
          <w:sz w:val="20"/>
          <w:szCs w:val="20"/>
        </w:rPr>
      </w:pPr>
    </w:p>
    <w:p w14:paraId="5FED3AA6" w14:textId="0AC69875" w:rsidR="0077450B" w:rsidRPr="00B23F18" w:rsidRDefault="009B13DC" w:rsidP="0077450B">
      <w:pPr>
        <w:rPr>
          <w:rFonts w:cstheme="minorHAnsi"/>
          <w:sz w:val="24"/>
          <w:szCs w:val="24"/>
          <w:lang w:val="en-GB"/>
        </w:rPr>
      </w:pPr>
      <w:r>
        <w:rPr>
          <w:rFonts w:cstheme="minorHAnsi"/>
          <w:sz w:val="24"/>
          <w:szCs w:val="24"/>
          <w:lang w:val="en-GB"/>
        </w:rPr>
        <w:t xml:space="preserve">Nadat u  </w:t>
      </w:r>
      <w:proofErr w:type="spellStart"/>
      <w:r>
        <w:rPr>
          <w:rFonts w:cstheme="minorHAnsi"/>
          <w:sz w:val="24"/>
          <w:szCs w:val="24"/>
          <w:lang w:val="en-GB"/>
        </w:rPr>
        <w:t>klikt</w:t>
      </w:r>
      <w:proofErr w:type="spellEnd"/>
      <w:r>
        <w:rPr>
          <w:rFonts w:cstheme="minorHAnsi"/>
          <w:sz w:val="24"/>
          <w:szCs w:val="24"/>
          <w:lang w:val="en-GB"/>
        </w:rPr>
        <w:t xml:space="preserve"> op ‘</w:t>
      </w:r>
      <w:proofErr w:type="spellStart"/>
      <w:r>
        <w:rPr>
          <w:rFonts w:cstheme="minorHAnsi"/>
          <w:sz w:val="24"/>
          <w:szCs w:val="24"/>
          <w:lang w:val="en-GB"/>
        </w:rPr>
        <w:t>Registreer</w:t>
      </w:r>
      <w:proofErr w:type="spellEnd"/>
      <w:r>
        <w:rPr>
          <w:rFonts w:cstheme="minorHAnsi"/>
          <w:sz w:val="24"/>
          <w:szCs w:val="24"/>
          <w:lang w:val="en-GB"/>
        </w:rPr>
        <w:t xml:space="preserve"> nu’ </w:t>
      </w:r>
      <w:proofErr w:type="spellStart"/>
      <w:r>
        <w:rPr>
          <w:rFonts w:cstheme="minorHAnsi"/>
          <w:sz w:val="24"/>
          <w:szCs w:val="24"/>
          <w:lang w:val="en-GB"/>
        </w:rPr>
        <w:t>kunt</w:t>
      </w:r>
      <w:proofErr w:type="spellEnd"/>
      <w:r>
        <w:rPr>
          <w:rFonts w:cstheme="minorHAnsi"/>
          <w:sz w:val="24"/>
          <w:szCs w:val="24"/>
          <w:lang w:val="en-GB"/>
        </w:rPr>
        <w:t xml:space="preserve"> u de </w:t>
      </w:r>
      <w:proofErr w:type="spellStart"/>
      <w:r>
        <w:rPr>
          <w:rFonts w:cstheme="minorHAnsi"/>
          <w:sz w:val="24"/>
          <w:szCs w:val="24"/>
          <w:lang w:val="en-GB"/>
        </w:rPr>
        <w:t>gegevens</w:t>
      </w:r>
      <w:proofErr w:type="spellEnd"/>
      <w:r>
        <w:rPr>
          <w:rFonts w:cstheme="minorHAnsi"/>
          <w:sz w:val="24"/>
          <w:szCs w:val="24"/>
          <w:lang w:val="en-GB"/>
        </w:rPr>
        <w:t xml:space="preserve"> op de </w:t>
      </w:r>
      <w:proofErr w:type="spellStart"/>
      <w:r>
        <w:rPr>
          <w:rFonts w:cstheme="minorHAnsi"/>
          <w:sz w:val="24"/>
          <w:szCs w:val="24"/>
          <w:lang w:val="en-GB"/>
        </w:rPr>
        <w:t>de</w:t>
      </w:r>
      <w:proofErr w:type="spellEnd"/>
      <w:r>
        <w:rPr>
          <w:rFonts w:cstheme="minorHAnsi"/>
          <w:sz w:val="24"/>
          <w:szCs w:val="24"/>
          <w:lang w:val="en-GB"/>
        </w:rPr>
        <w:t xml:space="preserve"> </w:t>
      </w:r>
      <w:proofErr w:type="spellStart"/>
      <w:r>
        <w:rPr>
          <w:rFonts w:cstheme="minorHAnsi"/>
          <w:sz w:val="24"/>
          <w:szCs w:val="24"/>
          <w:lang w:val="en-GB"/>
        </w:rPr>
        <w:t>volgende</w:t>
      </w:r>
      <w:proofErr w:type="spellEnd"/>
      <w:r>
        <w:rPr>
          <w:rFonts w:cstheme="minorHAnsi"/>
          <w:sz w:val="24"/>
          <w:szCs w:val="24"/>
          <w:lang w:val="en-GB"/>
        </w:rPr>
        <w:t xml:space="preserve"> </w:t>
      </w:r>
      <w:proofErr w:type="spellStart"/>
      <w:r>
        <w:rPr>
          <w:rFonts w:cstheme="minorHAnsi"/>
          <w:sz w:val="24"/>
          <w:szCs w:val="24"/>
          <w:lang w:val="en-GB"/>
        </w:rPr>
        <w:t>pagina</w:t>
      </w:r>
      <w:proofErr w:type="spellEnd"/>
      <w:r>
        <w:rPr>
          <w:rFonts w:cstheme="minorHAnsi"/>
          <w:sz w:val="24"/>
          <w:szCs w:val="24"/>
          <w:lang w:val="en-GB"/>
        </w:rPr>
        <w:t xml:space="preserve"> </w:t>
      </w:r>
      <w:proofErr w:type="spellStart"/>
      <w:r>
        <w:rPr>
          <w:rFonts w:cstheme="minorHAnsi"/>
          <w:sz w:val="24"/>
          <w:szCs w:val="24"/>
          <w:lang w:val="en-GB"/>
        </w:rPr>
        <w:t>invullen</w:t>
      </w:r>
      <w:proofErr w:type="spellEnd"/>
      <w:r>
        <w:rPr>
          <w:rFonts w:cstheme="minorHAnsi"/>
          <w:sz w:val="24"/>
          <w:szCs w:val="24"/>
          <w:lang w:val="en-GB"/>
        </w:rPr>
        <w:t>.</w:t>
      </w:r>
    </w:p>
    <w:p w14:paraId="2AEFCA0C" w14:textId="0070BC69" w:rsidR="0077450B" w:rsidRDefault="005D7643" w:rsidP="0077450B">
      <w:pPr>
        <w:rPr>
          <w:rFonts w:ascii="Verdana" w:hAnsi="Verdana"/>
          <w:sz w:val="20"/>
          <w:szCs w:val="20"/>
        </w:rPr>
      </w:pPr>
      <w:r>
        <w:rPr>
          <w:noProof/>
        </w:rPr>
        <w:lastRenderedPageBreak/>
        <w:drawing>
          <wp:inline distT="0" distB="0" distL="0" distR="0" wp14:anchorId="7FF8B88B" wp14:editId="3AF2D0D2">
            <wp:extent cx="5943600" cy="4384675"/>
            <wp:effectExtent l="0" t="0" r="0" b="0"/>
            <wp:docPr id="835024794"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024794" name="Picture 1" descr="A screenshot of a computer&#10;&#10;Description automatically generated with medium confidence"/>
                    <pic:cNvPicPr/>
                  </pic:nvPicPr>
                  <pic:blipFill>
                    <a:blip r:embed="rId18"/>
                    <a:stretch>
                      <a:fillRect/>
                    </a:stretch>
                  </pic:blipFill>
                  <pic:spPr>
                    <a:xfrm>
                      <a:off x="0" y="0"/>
                      <a:ext cx="5943600" cy="4384675"/>
                    </a:xfrm>
                    <a:prstGeom prst="rect">
                      <a:avLst/>
                    </a:prstGeom>
                  </pic:spPr>
                </pic:pic>
              </a:graphicData>
            </a:graphic>
          </wp:inline>
        </w:drawing>
      </w:r>
    </w:p>
    <w:p w14:paraId="4C26FCBC" w14:textId="77777777" w:rsidR="0077450B" w:rsidRPr="00B23F18" w:rsidRDefault="0077450B" w:rsidP="0077450B">
      <w:pPr>
        <w:rPr>
          <w:rFonts w:cstheme="minorHAnsi"/>
          <w:sz w:val="24"/>
          <w:szCs w:val="24"/>
          <w:lang w:val="en-GB"/>
        </w:rPr>
      </w:pPr>
    </w:p>
    <w:p w14:paraId="0EBA91FD" w14:textId="2DC1E21D" w:rsidR="0077450B" w:rsidRPr="00B23F18" w:rsidRDefault="009B13DC" w:rsidP="0077450B">
      <w:pPr>
        <w:rPr>
          <w:rFonts w:cstheme="minorHAnsi"/>
          <w:sz w:val="24"/>
          <w:szCs w:val="24"/>
          <w:lang w:val="en-GB"/>
        </w:rPr>
      </w:pPr>
      <w:proofErr w:type="spellStart"/>
      <w:r>
        <w:rPr>
          <w:rFonts w:cstheme="minorHAnsi"/>
          <w:sz w:val="24"/>
          <w:szCs w:val="24"/>
          <w:lang w:val="en-GB"/>
        </w:rPr>
        <w:t>Een</w:t>
      </w:r>
      <w:proofErr w:type="spellEnd"/>
      <w:r>
        <w:rPr>
          <w:rFonts w:cstheme="minorHAnsi"/>
          <w:sz w:val="24"/>
          <w:szCs w:val="24"/>
          <w:lang w:val="en-GB"/>
        </w:rPr>
        <w:t xml:space="preserve"> </w:t>
      </w:r>
      <w:proofErr w:type="spellStart"/>
      <w:r>
        <w:rPr>
          <w:rFonts w:cstheme="minorHAnsi"/>
          <w:sz w:val="24"/>
          <w:szCs w:val="24"/>
          <w:lang w:val="en-GB"/>
        </w:rPr>
        <w:t>paar</w:t>
      </w:r>
      <w:proofErr w:type="spellEnd"/>
      <w:r>
        <w:rPr>
          <w:rFonts w:cstheme="minorHAnsi"/>
          <w:sz w:val="24"/>
          <w:szCs w:val="24"/>
          <w:lang w:val="en-GB"/>
        </w:rPr>
        <w:t xml:space="preserve"> </w:t>
      </w:r>
      <w:proofErr w:type="spellStart"/>
      <w:r>
        <w:rPr>
          <w:rFonts w:cstheme="minorHAnsi"/>
          <w:sz w:val="24"/>
          <w:szCs w:val="24"/>
          <w:lang w:val="en-GB"/>
        </w:rPr>
        <w:t>aandachtspunten</w:t>
      </w:r>
      <w:proofErr w:type="spellEnd"/>
      <w:r>
        <w:rPr>
          <w:rFonts w:cstheme="minorHAnsi"/>
          <w:sz w:val="24"/>
          <w:szCs w:val="24"/>
          <w:lang w:val="en-GB"/>
        </w:rPr>
        <w:t xml:space="preserve"> </w:t>
      </w:r>
      <w:proofErr w:type="spellStart"/>
      <w:r>
        <w:rPr>
          <w:rFonts w:cstheme="minorHAnsi"/>
          <w:sz w:val="24"/>
          <w:szCs w:val="24"/>
          <w:lang w:val="en-GB"/>
        </w:rPr>
        <w:t>bij</w:t>
      </w:r>
      <w:proofErr w:type="spellEnd"/>
      <w:r>
        <w:rPr>
          <w:rFonts w:cstheme="minorHAnsi"/>
          <w:sz w:val="24"/>
          <w:szCs w:val="24"/>
          <w:lang w:val="en-GB"/>
        </w:rPr>
        <w:t xml:space="preserve"> het </w:t>
      </w:r>
      <w:proofErr w:type="spellStart"/>
      <w:r>
        <w:rPr>
          <w:rFonts w:cstheme="minorHAnsi"/>
          <w:sz w:val="24"/>
          <w:szCs w:val="24"/>
          <w:lang w:val="en-GB"/>
        </w:rPr>
        <w:t>invullen</w:t>
      </w:r>
      <w:proofErr w:type="spellEnd"/>
      <w:r>
        <w:rPr>
          <w:rFonts w:cstheme="minorHAnsi"/>
          <w:sz w:val="24"/>
          <w:szCs w:val="24"/>
          <w:lang w:val="en-GB"/>
        </w:rPr>
        <w:t xml:space="preserve"> van de </w:t>
      </w:r>
      <w:proofErr w:type="spellStart"/>
      <w:r>
        <w:rPr>
          <w:rFonts w:cstheme="minorHAnsi"/>
          <w:sz w:val="24"/>
          <w:szCs w:val="24"/>
          <w:lang w:val="en-GB"/>
        </w:rPr>
        <w:t>gegevens</w:t>
      </w:r>
      <w:proofErr w:type="spellEnd"/>
      <w:r>
        <w:rPr>
          <w:rFonts w:cstheme="minorHAnsi"/>
          <w:sz w:val="24"/>
          <w:szCs w:val="24"/>
          <w:lang w:val="en-GB"/>
        </w:rPr>
        <w:t xml:space="preserve">: </w:t>
      </w:r>
    </w:p>
    <w:p w14:paraId="267F5AA6" w14:textId="79C365A2" w:rsidR="0077450B" w:rsidRPr="00B23F18" w:rsidRDefault="009B13DC" w:rsidP="0077450B">
      <w:pPr>
        <w:pStyle w:val="Lijstalinea"/>
        <w:numPr>
          <w:ilvl w:val="0"/>
          <w:numId w:val="5"/>
        </w:numPr>
        <w:spacing w:line="256" w:lineRule="auto"/>
        <w:rPr>
          <w:rFonts w:cstheme="minorHAnsi"/>
          <w:sz w:val="24"/>
          <w:szCs w:val="24"/>
          <w:lang w:val="en-GB"/>
        </w:rPr>
      </w:pPr>
      <w:r>
        <w:rPr>
          <w:rFonts w:cstheme="minorHAnsi"/>
          <w:sz w:val="24"/>
          <w:szCs w:val="24"/>
          <w:lang w:val="en-GB"/>
        </w:rPr>
        <w:t>Het e-</w:t>
      </w:r>
      <w:proofErr w:type="spellStart"/>
      <w:r>
        <w:rPr>
          <w:rFonts w:cstheme="minorHAnsi"/>
          <w:sz w:val="24"/>
          <w:szCs w:val="24"/>
          <w:lang w:val="en-GB"/>
        </w:rPr>
        <w:t>mailadres</w:t>
      </w:r>
      <w:proofErr w:type="spellEnd"/>
      <w:r>
        <w:rPr>
          <w:rFonts w:cstheme="minorHAnsi"/>
          <w:sz w:val="24"/>
          <w:szCs w:val="24"/>
          <w:lang w:val="en-GB"/>
        </w:rPr>
        <w:t xml:space="preserve"> </w:t>
      </w:r>
      <w:proofErr w:type="spellStart"/>
      <w:r>
        <w:rPr>
          <w:rFonts w:cstheme="minorHAnsi"/>
          <w:sz w:val="24"/>
          <w:szCs w:val="24"/>
          <w:lang w:val="en-GB"/>
        </w:rPr>
        <w:t>en</w:t>
      </w:r>
      <w:proofErr w:type="spellEnd"/>
      <w:r>
        <w:rPr>
          <w:rFonts w:cstheme="minorHAnsi"/>
          <w:sz w:val="24"/>
          <w:szCs w:val="24"/>
          <w:lang w:val="en-GB"/>
        </w:rPr>
        <w:t xml:space="preserve"> </w:t>
      </w:r>
      <w:proofErr w:type="spellStart"/>
      <w:r>
        <w:rPr>
          <w:rFonts w:cstheme="minorHAnsi"/>
          <w:sz w:val="24"/>
          <w:szCs w:val="24"/>
          <w:lang w:val="en-GB"/>
        </w:rPr>
        <w:t>wachtwoord</w:t>
      </w:r>
      <w:proofErr w:type="spellEnd"/>
      <w:r>
        <w:rPr>
          <w:rFonts w:cstheme="minorHAnsi"/>
          <w:sz w:val="24"/>
          <w:szCs w:val="24"/>
          <w:lang w:val="en-GB"/>
        </w:rPr>
        <w:t xml:space="preserve"> </w:t>
      </w:r>
      <w:proofErr w:type="spellStart"/>
      <w:r>
        <w:rPr>
          <w:rFonts w:cstheme="minorHAnsi"/>
          <w:sz w:val="24"/>
          <w:szCs w:val="24"/>
          <w:lang w:val="en-GB"/>
        </w:rPr>
        <w:t>dat</w:t>
      </w:r>
      <w:proofErr w:type="spellEnd"/>
      <w:r>
        <w:rPr>
          <w:rFonts w:cstheme="minorHAnsi"/>
          <w:sz w:val="24"/>
          <w:szCs w:val="24"/>
          <w:lang w:val="en-GB"/>
        </w:rPr>
        <w:t xml:space="preserve"> u </w:t>
      </w:r>
      <w:proofErr w:type="spellStart"/>
      <w:r>
        <w:rPr>
          <w:rFonts w:cstheme="minorHAnsi"/>
          <w:sz w:val="24"/>
          <w:szCs w:val="24"/>
          <w:lang w:val="en-GB"/>
        </w:rPr>
        <w:t>invult</w:t>
      </w:r>
      <w:proofErr w:type="spellEnd"/>
      <w:r>
        <w:rPr>
          <w:rFonts w:cstheme="minorHAnsi"/>
          <w:sz w:val="24"/>
          <w:szCs w:val="24"/>
          <w:lang w:val="en-GB"/>
        </w:rPr>
        <w:t xml:space="preserve"> </w:t>
      </w:r>
      <w:proofErr w:type="spellStart"/>
      <w:r>
        <w:rPr>
          <w:rFonts w:cstheme="minorHAnsi"/>
          <w:sz w:val="24"/>
          <w:szCs w:val="24"/>
          <w:lang w:val="en-GB"/>
        </w:rPr>
        <w:t>worden</w:t>
      </w:r>
      <w:proofErr w:type="spellEnd"/>
      <w:r>
        <w:rPr>
          <w:rFonts w:cstheme="minorHAnsi"/>
          <w:sz w:val="24"/>
          <w:szCs w:val="24"/>
          <w:lang w:val="en-GB"/>
        </w:rPr>
        <w:t xml:space="preserve"> </w:t>
      </w:r>
      <w:proofErr w:type="spellStart"/>
      <w:r>
        <w:rPr>
          <w:rFonts w:cstheme="minorHAnsi"/>
          <w:sz w:val="24"/>
          <w:szCs w:val="24"/>
          <w:lang w:val="en-GB"/>
        </w:rPr>
        <w:t>gebruikt</w:t>
      </w:r>
      <w:proofErr w:type="spellEnd"/>
      <w:r>
        <w:rPr>
          <w:rFonts w:cstheme="minorHAnsi"/>
          <w:sz w:val="24"/>
          <w:szCs w:val="24"/>
          <w:lang w:val="en-GB"/>
        </w:rPr>
        <w:t xml:space="preserve"> </w:t>
      </w:r>
      <w:proofErr w:type="spellStart"/>
      <w:r>
        <w:rPr>
          <w:rFonts w:cstheme="minorHAnsi"/>
          <w:sz w:val="24"/>
          <w:szCs w:val="24"/>
          <w:lang w:val="en-GB"/>
        </w:rPr>
        <w:t>als</w:t>
      </w:r>
      <w:proofErr w:type="spellEnd"/>
      <w:r>
        <w:rPr>
          <w:rFonts w:cstheme="minorHAnsi"/>
          <w:sz w:val="24"/>
          <w:szCs w:val="24"/>
          <w:lang w:val="en-GB"/>
        </w:rPr>
        <w:t xml:space="preserve"> </w:t>
      </w:r>
      <w:proofErr w:type="spellStart"/>
      <w:r>
        <w:rPr>
          <w:rFonts w:cstheme="minorHAnsi"/>
          <w:sz w:val="24"/>
          <w:szCs w:val="24"/>
          <w:lang w:val="en-GB"/>
        </w:rPr>
        <w:t>inloggegevens</w:t>
      </w:r>
      <w:proofErr w:type="spellEnd"/>
      <w:r>
        <w:rPr>
          <w:rFonts w:cstheme="minorHAnsi"/>
          <w:sz w:val="24"/>
          <w:szCs w:val="24"/>
          <w:lang w:val="en-GB"/>
        </w:rPr>
        <w:t xml:space="preserve">. </w:t>
      </w:r>
    </w:p>
    <w:p w14:paraId="7EC54D92" w14:textId="545B55FD" w:rsidR="0077450B" w:rsidRPr="00B23F18" w:rsidRDefault="009B13DC" w:rsidP="0077450B">
      <w:pPr>
        <w:pStyle w:val="Lijstalinea"/>
        <w:numPr>
          <w:ilvl w:val="0"/>
          <w:numId w:val="5"/>
        </w:numPr>
        <w:spacing w:line="256" w:lineRule="auto"/>
        <w:rPr>
          <w:rFonts w:cstheme="minorHAnsi"/>
          <w:sz w:val="24"/>
          <w:szCs w:val="24"/>
          <w:lang w:val="en-GB"/>
        </w:rPr>
      </w:pPr>
      <w:r>
        <w:rPr>
          <w:rFonts w:cstheme="minorHAnsi"/>
          <w:sz w:val="24"/>
          <w:szCs w:val="24"/>
          <w:lang w:val="en-GB"/>
        </w:rPr>
        <w:t xml:space="preserve">Het </w:t>
      </w:r>
      <w:proofErr w:type="spellStart"/>
      <w:r>
        <w:rPr>
          <w:rFonts w:cstheme="minorHAnsi"/>
          <w:sz w:val="24"/>
          <w:szCs w:val="24"/>
          <w:lang w:val="en-GB"/>
        </w:rPr>
        <w:t>wachtwoord</w:t>
      </w:r>
      <w:proofErr w:type="spellEnd"/>
      <w:r>
        <w:rPr>
          <w:rFonts w:cstheme="minorHAnsi"/>
          <w:sz w:val="24"/>
          <w:szCs w:val="24"/>
          <w:lang w:val="en-GB"/>
        </w:rPr>
        <w:t xml:space="preserve"> </w:t>
      </w:r>
      <w:proofErr w:type="spellStart"/>
      <w:r>
        <w:rPr>
          <w:rFonts w:cstheme="minorHAnsi"/>
          <w:sz w:val="24"/>
          <w:szCs w:val="24"/>
          <w:lang w:val="en-GB"/>
        </w:rPr>
        <w:t>bevat</w:t>
      </w:r>
      <w:proofErr w:type="spellEnd"/>
      <w:r>
        <w:rPr>
          <w:rFonts w:cstheme="minorHAnsi"/>
          <w:sz w:val="24"/>
          <w:szCs w:val="24"/>
          <w:lang w:val="en-GB"/>
        </w:rPr>
        <w:t xml:space="preserve"> </w:t>
      </w:r>
      <w:proofErr w:type="spellStart"/>
      <w:r>
        <w:rPr>
          <w:rFonts w:cstheme="minorHAnsi"/>
          <w:sz w:val="24"/>
          <w:szCs w:val="24"/>
          <w:lang w:val="en-GB"/>
        </w:rPr>
        <w:t>minimaal</w:t>
      </w:r>
      <w:proofErr w:type="spellEnd"/>
      <w:r>
        <w:rPr>
          <w:rFonts w:cstheme="minorHAnsi"/>
          <w:sz w:val="24"/>
          <w:szCs w:val="24"/>
          <w:lang w:val="en-GB"/>
        </w:rPr>
        <w:t xml:space="preserve"> 8 </w:t>
      </w:r>
      <w:proofErr w:type="spellStart"/>
      <w:r>
        <w:rPr>
          <w:rFonts w:cstheme="minorHAnsi"/>
          <w:sz w:val="24"/>
          <w:szCs w:val="24"/>
          <w:lang w:val="en-GB"/>
        </w:rPr>
        <w:t>tekens</w:t>
      </w:r>
      <w:proofErr w:type="spellEnd"/>
      <w:r>
        <w:rPr>
          <w:rFonts w:cstheme="minorHAnsi"/>
          <w:sz w:val="24"/>
          <w:szCs w:val="24"/>
          <w:lang w:val="en-GB"/>
        </w:rPr>
        <w:t xml:space="preserve"> </w:t>
      </w:r>
      <w:proofErr w:type="spellStart"/>
      <w:r>
        <w:rPr>
          <w:rFonts w:cstheme="minorHAnsi"/>
          <w:sz w:val="24"/>
          <w:szCs w:val="24"/>
          <w:lang w:val="en-GB"/>
        </w:rPr>
        <w:t>en</w:t>
      </w:r>
      <w:proofErr w:type="spellEnd"/>
      <w:r>
        <w:rPr>
          <w:rFonts w:cstheme="minorHAnsi"/>
          <w:sz w:val="24"/>
          <w:szCs w:val="24"/>
          <w:lang w:val="en-GB"/>
        </w:rPr>
        <w:t xml:space="preserve"> </w:t>
      </w:r>
      <w:proofErr w:type="spellStart"/>
      <w:r>
        <w:rPr>
          <w:rFonts w:cstheme="minorHAnsi"/>
          <w:sz w:val="24"/>
          <w:szCs w:val="24"/>
          <w:lang w:val="en-GB"/>
        </w:rPr>
        <w:t>moet</w:t>
      </w:r>
      <w:proofErr w:type="spellEnd"/>
      <w:r>
        <w:rPr>
          <w:rFonts w:cstheme="minorHAnsi"/>
          <w:sz w:val="24"/>
          <w:szCs w:val="24"/>
          <w:lang w:val="en-GB"/>
        </w:rPr>
        <w:t xml:space="preserve"> </w:t>
      </w:r>
      <w:proofErr w:type="spellStart"/>
      <w:r>
        <w:rPr>
          <w:rFonts w:cstheme="minorHAnsi"/>
          <w:sz w:val="24"/>
          <w:szCs w:val="24"/>
          <w:lang w:val="en-GB"/>
        </w:rPr>
        <w:t>minimaal</w:t>
      </w:r>
      <w:proofErr w:type="spellEnd"/>
      <w:r>
        <w:rPr>
          <w:rFonts w:cstheme="minorHAnsi"/>
          <w:sz w:val="24"/>
          <w:szCs w:val="24"/>
          <w:lang w:val="en-GB"/>
        </w:rPr>
        <w:t xml:space="preserve"> 1 </w:t>
      </w:r>
      <w:proofErr w:type="spellStart"/>
      <w:r>
        <w:rPr>
          <w:rFonts w:cstheme="minorHAnsi"/>
          <w:sz w:val="24"/>
          <w:szCs w:val="24"/>
          <w:lang w:val="en-GB"/>
        </w:rPr>
        <w:t>hoofdletter</w:t>
      </w:r>
      <w:proofErr w:type="spellEnd"/>
      <w:r>
        <w:rPr>
          <w:rFonts w:cstheme="minorHAnsi"/>
          <w:sz w:val="24"/>
          <w:szCs w:val="24"/>
          <w:lang w:val="en-GB"/>
        </w:rPr>
        <w:t xml:space="preserve">, 1 </w:t>
      </w:r>
      <w:proofErr w:type="spellStart"/>
      <w:r>
        <w:rPr>
          <w:rFonts w:cstheme="minorHAnsi"/>
          <w:sz w:val="24"/>
          <w:szCs w:val="24"/>
          <w:lang w:val="en-GB"/>
        </w:rPr>
        <w:t>kleine</w:t>
      </w:r>
      <w:proofErr w:type="spellEnd"/>
      <w:r>
        <w:rPr>
          <w:rFonts w:cstheme="minorHAnsi"/>
          <w:sz w:val="24"/>
          <w:szCs w:val="24"/>
          <w:lang w:val="en-GB"/>
        </w:rPr>
        <w:t xml:space="preserve"> letter, 1 </w:t>
      </w:r>
      <w:proofErr w:type="spellStart"/>
      <w:r>
        <w:rPr>
          <w:rFonts w:cstheme="minorHAnsi"/>
          <w:sz w:val="24"/>
          <w:szCs w:val="24"/>
          <w:lang w:val="en-GB"/>
        </w:rPr>
        <w:t>speciaal</w:t>
      </w:r>
      <w:proofErr w:type="spellEnd"/>
      <w:r>
        <w:rPr>
          <w:rFonts w:cstheme="minorHAnsi"/>
          <w:sz w:val="24"/>
          <w:szCs w:val="24"/>
          <w:lang w:val="en-GB"/>
        </w:rPr>
        <w:t xml:space="preserve"> </w:t>
      </w:r>
      <w:proofErr w:type="spellStart"/>
      <w:r>
        <w:rPr>
          <w:rFonts w:cstheme="minorHAnsi"/>
          <w:sz w:val="24"/>
          <w:szCs w:val="24"/>
          <w:lang w:val="en-GB"/>
        </w:rPr>
        <w:t>teken</w:t>
      </w:r>
      <w:proofErr w:type="spellEnd"/>
      <w:r>
        <w:rPr>
          <w:rFonts w:cstheme="minorHAnsi"/>
          <w:sz w:val="24"/>
          <w:szCs w:val="24"/>
          <w:lang w:val="en-GB"/>
        </w:rPr>
        <w:t xml:space="preserve"> </w:t>
      </w:r>
      <w:proofErr w:type="spellStart"/>
      <w:r>
        <w:rPr>
          <w:rFonts w:cstheme="minorHAnsi"/>
          <w:sz w:val="24"/>
          <w:szCs w:val="24"/>
          <w:lang w:val="en-GB"/>
        </w:rPr>
        <w:t>en</w:t>
      </w:r>
      <w:proofErr w:type="spellEnd"/>
      <w:r>
        <w:rPr>
          <w:rFonts w:cstheme="minorHAnsi"/>
          <w:sz w:val="24"/>
          <w:szCs w:val="24"/>
          <w:lang w:val="en-GB"/>
        </w:rPr>
        <w:t xml:space="preserve"> 1 </w:t>
      </w:r>
      <w:proofErr w:type="spellStart"/>
      <w:r>
        <w:rPr>
          <w:rFonts w:cstheme="minorHAnsi"/>
          <w:sz w:val="24"/>
          <w:szCs w:val="24"/>
          <w:lang w:val="en-GB"/>
        </w:rPr>
        <w:t>cijfer</w:t>
      </w:r>
      <w:proofErr w:type="spellEnd"/>
      <w:r>
        <w:rPr>
          <w:rFonts w:cstheme="minorHAnsi"/>
          <w:sz w:val="24"/>
          <w:szCs w:val="24"/>
          <w:lang w:val="en-GB"/>
        </w:rPr>
        <w:t xml:space="preserve"> </w:t>
      </w:r>
      <w:proofErr w:type="spellStart"/>
      <w:r>
        <w:rPr>
          <w:rFonts w:cstheme="minorHAnsi"/>
          <w:sz w:val="24"/>
          <w:szCs w:val="24"/>
          <w:lang w:val="en-GB"/>
        </w:rPr>
        <w:t>bevatten</w:t>
      </w:r>
      <w:proofErr w:type="spellEnd"/>
      <w:r>
        <w:rPr>
          <w:rFonts w:cstheme="minorHAnsi"/>
          <w:sz w:val="24"/>
          <w:szCs w:val="24"/>
          <w:lang w:val="en-GB"/>
        </w:rPr>
        <w:t xml:space="preserve">. </w:t>
      </w:r>
    </w:p>
    <w:p w14:paraId="723DCDE0" w14:textId="6E5D06AA" w:rsidR="0077450B" w:rsidRPr="00B23F18" w:rsidRDefault="009B13DC" w:rsidP="0077450B">
      <w:pPr>
        <w:pStyle w:val="Lijstalinea"/>
        <w:numPr>
          <w:ilvl w:val="0"/>
          <w:numId w:val="5"/>
        </w:numPr>
        <w:spacing w:line="256" w:lineRule="auto"/>
        <w:rPr>
          <w:rFonts w:cstheme="minorHAnsi"/>
          <w:sz w:val="24"/>
          <w:szCs w:val="24"/>
          <w:lang w:val="en-GB"/>
        </w:rPr>
      </w:pPr>
      <w:r>
        <w:rPr>
          <w:rFonts w:cstheme="minorHAnsi"/>
          <w:sz w:val="24"/>
          <w:szCs w:val="24"/>
          <w:lang w:val="en-GB"/>
        </w:rPr>
        <w:t xml:space="preserve">De Velden ‘Land’ </w:t>
      </w:r>
      <w:proofErr w:type="spellStart"/>
      <w:r>
        <w:rPr>
          <w:rFonts w:cstheme="minorHAnsi"/>
          <w:sz w:val="24"/>
          <w:szCs w:val="24"/>
          <w:lang w:val="en-GB"/>
        </w:rPr>
        <w:t>en</w:t>
      </w:r>
      <w:proofErr w:type="spellEnd"/>
      <w:r>
        <w:rPr>
          <w:rFonts w:cstheme="minorHAnsi"/>
          <w:sz w:val="24"/>
          <w:szCs w:val="24"/>
          <w:lang w:val="en-GB"/>
        </w:rPr>
        <w:t xml:space="preserve"> ‘</w:t>
      </w:r>
      <w:proofErr w:type="spellStart"/>
      <w:r>
        <w:rPr>
          <w:rFonts w:cstheme="minorHAnsi"/>
          <w:sz w:val="24"/>
          <w:szCs w:val="24"/>
          <w:lang w:val="en-GB"/>
        </w:rPr>
        <w:t>Gebruik</w:t>
      </w:r>
      <w:proofErr w:type="spellEnd"/>
      <w:r>
        <w:rPr>
          <w:rFonts w:cstheme="minorHAnsi"/>
          <w:sz w:val="24"/>
          <w:szCs w:val="24"/>
          <w:lang w:val="en-GB"/>
        </w:rPr>
        <w:t xml:space="preserve"> register’ </w:t>
      </w:r>
      <w:proofErr w:type="spellStart"/>
      <w:r>
        <w:rPr>
          <w:rFonts w:cstheme="minorHAnsi"/>
          <w:sz w:val="24"/>
          <w:szCs w:val="24"/>
          <w:lang w:val="en-GB"/>
        </w:rPr>
        <w:t>moeten</w:t>
      </w:r>
      <w:proofErr w:type="spellEnd"/>
      <w:r>
        <w:rPr>
          <w:rFonts w:cstheme="minorHAnsi"/>
          <w:sz w:val="24"/>
          <w:szCs w:val="24"/>
          <w:lang w:val="en-GB"/>
        </w:rPr>
        <w:t xml:space="preserve"> </w:t>
      </w:r>
      <w:proofErr w:type="spellStart"/>
      <w:r>
        <w:rPr>
          <w:rFonts w:cstheme="minorHAnsi"/>
          <w:sz w:val="24"/>
          <w:szCs w:val="24"/>
          <w:lang w:val="en-GB"/>
        </w:rPr>
        <w:t>worden</w:t>
      </w:r>
      <w:proofErr w:type="spellEnd"/>
      <w:r>
        <w:rPr>
          <w:rFonts w:cstheme="minorHAnsi"/>
          <w:sz w:val="24"/>
          <w:szCs w:val="24"/>
          <w:lang w:val="en-GB"/>
        </w:rPr>
        <w:t xml:space="preserve"> </w:t>
      </w:r>
      <w:proofErr w:type="spellStart"/>
      <w:r>
        <w:rPr>
          <w:rFonts w:cstheme="minorHAnsi"/>
          <w:sz w:val="24"/>
          <w:szCs w:val="24"/>
          <w:lang w:val="en-GB"/>
        </w:rPr>
        <w:t>geselecteerd</w:t>
      </w:r>
      <w:proofErr w:type="spellEnd"/>
      <w:r>
        <w:rPr>
          <w:rFonts w:cstheme="minorHAnsi"/>
          <w:sz w:val="24"/>
          <w:szCs w:val="24"/>
          <w:lang w:val="en-GB"/>
        </w:rPr>
        <w:t xml:space="preserve"> met het </w:t>
      </w:r>
      <w:proofErr w:type="spellStart"/>
      <w:r>
        <w:rPr>
          <w:rFonts w:cstheme="minorHAnsi"/>
          <w:sz w:val="24"/>
          <w:szCs w:val="24"/>
          <w:lang w:val="en-GB"/>
        </w:rPr>
        <w:t>keuzemenu</w:t>
      </w:r>
      <w:proofErr w:type="spellEnd"/>
      <w:r>
        <w:rPr>
          <w:rFonts w:cstheme="minorHAnsi"/>
          <w:sz w:val="24"/>
          <w:szCs w:val="24"/>
          <w:lang w:val="en-GB"/>
        </w:rPr>
        <w:t>.</w:t>
      </w:r>
    </w:p>
    <w:p w14:paraId="481003AF" w14:textId="59D63DA9" w:rsidR="0077450B" w:rsidRPr="00B23F18" w:rsidRDefault="009B13DC" w:rsidP="0077450B">
      <w:pPr>
        <w:pStyle w:val="Lijstalinea"/>
        <w:numPr>
          <w:ilvl w:val="0"/>
          <w:numId w:val="5"/>
        </w:numPr>
        <w:spacing w:line="256" w:lineRule="auto"/>
        <w:rPr>
          <w:rFonts w:cstheme="minorHAnsi"/>
          <w:sz w:val="24"/>
          <w:szCs w:val="24"/>
          <w:lang w:val="en-GB"/>
        </w:rPr>
      </w:pPr>
      <w:r>
        <w:rPr>
          <w:rFonts w:cstheme="minorHAnsi"/>
          <w:sz w:val="24"/>
          <w:szCs w:val="24"/>
          <w:lang w:val="en-GB"/>
        </w:rPr>
        <w:t>Met ‘</w:t>
      </w:r>
      <w:proofErr w:type="spellStart"/>
      <w:r>
        <w:rPr>
          <w:rFonts w:cstheme="minorHAnsi"/>
          <w:sz w:val="24"/>
          <w:szCs w:val="24"/>
          <w:lang w:val="en-GB"/>
        </w:rPr>
        <w:t>Gebruik</w:t>
      </w:r>
      <w:proofErr w:type="spellEnd"/>
      <w:r>
        <w:rPr>
          <w:rFonts w:cstheme="minorHAnsi"/>
          <w:sz w:val="24"/>
          <w:szCs w:val="24"/>
          <w:lang w:val="en-GB"/>
        </w:rPr>
        <w:t xml:space="preserve"> register’ </w:t>
      </w:r>
      <w:proofErr w:type="spellStart"/>
      <w:r w:rsidR="007611C0">
        <w:rPr>
          <w:rFonts w:cstheme="minorHAnsi"/>
          <w:sz w:val="24"/>
          <w:szCs w:val="24"/>
          <w:lang w:val="en-GB"/>
        </w:rPr>
        <w:t>kunt</w:t>
      </w:r>
      <w:proofErr w:type="spellEnd"/>
      <w:r w:rsidR="007611C0">
        <w:rPr>
          <w:rFonts w:cstheme="minorHAnsi"/>
          <w:sz w:val="24"/>
          <w:szCs w:val="24"/>
          <w:lang w:val="en-GB"/>
        </w:rPr>
        <w:t xml:space="preserve"> u </w:t>
      </w:r>
      <w:proofErr w:type="spellStart"/>
      <w:r w:rsidR="007611C0">
        <w:rPr>
          <w:rFonts w:cstheme="minorHAnsi"/>
          <w:sz w:val="24"/>
          <w:szCs w:val="24"/>
          <w:lang w:val="en-GB"/>
        </w:rPr>
        <w:t>selecteren</w:t>
      </w:r>
      <w:proofErr w:type="spellEnd"/>
      <w:r w:rsidR="007611C0">
        <w:rPr>
          <w:rFonts w:cstheme="minorHAnsi"/>
          <w:sz w:val="24"/>
          <w:szCs w:val="24"/>
          <w:lang w:val="en-GB"/>
        </w:rPr>
        <w:t xml:space="preserve"> </w:t>
      </w:r>
      <w:proofErr w:type="spellStart"/>
      <w:r w:rsidR="007611C0">
        <w:rPr>
          <w:rFonts w:cstheme="minorHAnsi"/>
          <w:sz w:val="24"/>
          <w:szCs w:val="24"/>
          <w:lang w:val="en-GB"/>
        </w:rPr>
        <w:t>uit</w:t>
      </w:r>
      <w:proofErr w:type="spellEnd"/>
      <w:r w:rsidR="007611C0">
        <w:rPr>
          <w:rFonts w:cstheme="minorHAnsi"/>
          <w:sz w:val="24"/>
          <w:szCs w:val="24"/>
          <w:lang w:val="en-GB"/>
        </w:rPr>
        <w:t xml:space="preserve"> KVK-</w:t>
      </w:r>
      <w:proofErr w:type="spellStart"/>
      <w:r w:rsidR="007611C0">
        <w:rPr>
          <w:rFonts w:cstheme="minorHAnsi"/>
          <w:sz w:val="24"/>
          <w:szCs w:val="24"/>
          <w:lang w:val="en-GB"/>
        </w:rPr>
        <w:t>nummer</w:t>
      </w:r>
      <w:proofErr w:type="spellEnd"/>
      <w:r w:rsidR="007611C0">
        <w:rPr>
          <w:rFonts w:cstheme="minorHAnsi"/>
          <w:sz w:val="24"/>
          <w:szCs w:val="24"/>
          <w:lang w:val="en-GB"/>
        </w:rPr>
        <w:t>, BTW-</w:t>
      </w:r>
      <w:proofErr w:type="spellStart"/>
      <w:r w:rsidR="007611C0">
        <w:rPr>
          <w:rFonts w:cstheme="minorHAnsi"/>
          <w:sz w:val="24"/>
          <w:szCs w:val="24"/>
          <w:lang w:val="en-GB"/>
        </w:rPr>
        <w:t>nummer</w:t>
      </w:r>
      <w:proofErr w:type="spellEnd"/>
      <w:r w:rsidR="004B530F">
        <w:rPr>
          <w:rFonts w:cstheme="minorHAnsi"/>
          <w:sz w:val="24"/>
          <w:szCs w:val="24"/>
          <w:lang w:val="en-GB"/>
        </w:rPr>
        <w:t xml:space="preserve"> </w:t>
      </w:r>
      <w:proofErr w:type="spellStart"/>
      <w:r w:rsidR="004B530F">
        <w:rPr>
          <w:rFonts w:cstheme="minorHAnsi"/>
          <w:sz w:val="24"/>
          <w:szCs w:val="24"/>
          <w:lang w:val="en-GB"/>
        </w:rPr>
        <w:t>en</w:t>
      </w:r>
      <w:proofErr w:type="spellEnd"/>
      <w:r w:rsidR="004B530F">
        <w:rPr>
          <w:rFonts w:cstheme="minorHAnsi"/>
          <w:sz w:val="24"/>
          <w:szCs w:val="24"/>
          <w:lang w:val="en-GB"/>
        </w:rPr>
        <w:t xml:space="preserve"> OIN-</w:t>
      </w:r>
      <w:proofErr w:type="spellStart"/>
      <w:r w:rsidR="004B530F">
        <w:rPr>
          <w:rFonts w:cstheme="minorHAnsi"/>
          <w:sz w:val="24"/>
          <w:szCs w:val="24"/>
          <w:lang w:val="en-GB"/>
        </w:rPr>
        <w:t>nummer</w:t>
      </w:r>
      <w:proofErr w:type="spellEnd"/>
      <w:r w:rsidR="004B530F">
        <w:rPr>
          <w:rFonts w:cstheme="minorHAnsi"/>
          <w:sz w:val="24"/>
          <w:szCs w:val="24"/>
          <w:lang w:val="en-GB"/>
        </w:rPr>
        <w:t xml:space="preserve">.  </w:t>
      </w:r>
      <w:proofErr w:type="spellStart"/>
      <w:r w:rsidR="004B530F">
        <w:rPr>
          <w:rFonts w:cstheme="minorHAnsi"/>
          <w:sz w:val="24"/>
          <w:szCs w:val="24"/>
          <w:lang w:val="en-GB"/>
        </w:rPr>
        <w:t>Dit</w:t>
      </w:r>
      <w:proofErr w:type="spellEnd"/>
      <w:r w:rsidR="004B530F">
        <w:rPr>
          <w:rFonts w:cstheme="minorHAnsi"/>
          <w:sz w:val="24"/>
          <w:szCs w:val="24"/>
          <w:lang w:val="en-GB"/>
        </w:rPr>
        <w:t xml:space="preserve"> is </w:t>
      </w:r>
      <w:proofErr w:type="spellStart"/>
      <w:r w:rsidR="004B530F">
        <w:rPr>
          <w:rFonts w:cstheme="minorHAnsi"/>
          <w:sz w:val="24"/>
          <w:szCs w:val="24"/>
          <w:lang w:val="en-GB"/>
        </w:rPr>
        <w:t>afhankelijk</w:t>
      </w:r>
      <w:proofErr w:type="spellEnd"/>
      <w:r w:rsidR="004B530F">
        <w:rPr>
          <w:rFonts w:cstheme="minorHAnsi"/>
          <w:sz w:val="24"/>
          <w:szCs w:val="24"/>
          <w:lang w:val="en-GB"/>
        </w:rPr>
        <w:t xml:space="preserve"> van het PEPPOL schema van het </w:t>
      </w:r>
      <w:proofErr w:type="spellStart"/>
      <w:r w:rsidR="004B530F">
        <w:rPr>
          <w:rFonts w:cstheme="minorHAnsi"/>
          <w:sz w:val="24"/>
          <w:szCs w:val="24"/>
          <w:lang w:val="en-GB"/>
        </w:rPr>
        <w:t>gekozen</w:t>
      </w:r>
      <w:proofErr w:type="spellEnd"/>
      <w:r w:rsidR="004B530F">
        <w:rPr>
          <w:rFonts w:cstheme="minorHAnsi"/>
          <w:sz w:val="24"/>
          <w:szCs w:val="24"/>
          <w:lang w:val="en-GB"/>
        </w:rPr>
        <w:t xml:space="preserve"> land. </w:t>
      </w:r>
    </w:p>
    <w:p w14:paraId="296A2D69" w14:textId="509EE57B" w:rsidR="0077450B" w:rsidRPr="00B23F18" w:rsidRDefault="004B530F" w:rsidP="0077450B">
      <w:pPr>
        <w:pStyle w:val="Lijstalinea"/>
        <w:rPr>
          <w:rFonts w:cstheme="minorHAnsi"/>
          <w:sz w:val="24"/>
          <w:szCs w:val="24"/>
          <w:lang w:val="en-GB"/>
        </w:rPr>
      </w:pPr>
      <w:proofErr w:type="spellStart"/>
      <w:r>
        <w:rPr>
          <w:rFonts w:cstheme="minorHAnsi"/>
          <w:sz w:val="24"/>
          <w:szCs w:val="24"/>
          <w:lang w:val="en-GB"/>
        </w:rPr>
        <w:t>Opmerking</w:t>
      </w:r>
      <w:proofErr w:type="spellEnd"/>
      <w:r w:rsidR="0077450B" w:rsidRPr="00B23F18">
        <w:rPr>
          <w:rFonts w:cstheme="minorHAnsi"/>
          <w:sz w:val="24"/>
          <w:szCs w:val="24"/>
          <w:lang w:val="en-GB"/>
        </w:rPr>
        <w:t xml:space="preserve">: </w:t>
      </w:r>
      <w:r>
        <w:rPr>
          <w:rFonts w:cstheme="minorHAnsi"/>
          <w:sz w:val="24"/>
          <w:szCs w:val="24"/>
          <w:lang w:val="en-GB"/>
        </w:rPr>
        <w:t xml:space="preserve">Als Nederland is </w:t>
      </w:r>
      <w:proofErr w:type="spellStart"/>
      <w:r>
        <w:rPr>
          <w:rFonts w:cstheme="minorHAnsi"/>
          <w:sz w:val="24"/>
          <w:szCs w:val="24"/>
          <w:lang w:val="en-GB"/>
        </w:rPr>
        <w:t>geselecteerd</w:t>
      </w:r>
      <w:proofErr w:type="spellEnd"/>
      <w:r>
        <w:rPr>
          <w:rFonts w:cstheme="minorHAnsi"/>
          <w:sz w:val="24"/>
          <w:szCs w:val="24"/>
          <w:lang w:val="en-GB"/>
        </w:rPr>
        <w:t xml:space="preserve"> dan </w:t>
      </w:r>
      <w:proofErr w:type="spellStart"/>
      <w:r>
        <w:rPr>
          <w:rFonts w:cstheme="minorHAnsi"/>
          <w:sz w:val="24"/>
          <w:szCs w:val="24"/>
          <w:lang w:val="en-GB"/>
        </w:rPr>
        <w:t>zijn</w:t>
      </w:r>
      <w:proofErr w:type="spellEnd"/>
      <w:r>
        <w:rPr>
          <w:rFonts w:cstheme="minorHAnsi"/>
          <w:sz w:val="24"/>
          <w:szCs w:val="24"/>
          <w:lang w:val="en-GB"/>
        </w:rPr>
        <w:t xml:space="preserve"> BTW- </w:t>
      </w:r>
      <w:proofErr w:type="spellStart"/>
      <w:r>
        <w:rPr>
          <w:rFonts w:cstheme="minorHAnsi"/>
          <w:sz w:val="24"/>
          <w:szCs w:val="24"/>
          <w:lang w:val="en-GB"/>
        </w:rPr>
        <w:t>en</w:t>
      </w:r>
      <w:proofErr w:type="spellEnd"/>
      <w:r>
        <w:rPr>
          <w:rFonts w:cstheme="minorHAnsi"/>
          <w:sz w:val="24"/>
          <w:szCs w:val="24"/>
          <w:lang w:val="en-GB"/>
        </w:rPr>
        <w:t xml:space="preserve"> KVK </w:t>
      </w:r>
      <w:proofErr w:type="spellStart"/>
      <w:r>
        <w:rPr>
          <w:rFonts w:cstheme="minorHAnsi"/>
          <w:sz w:val="24"/>
          <w:szCs w:val="24"/>
          <w:lang w:val="en-GB"/>
        </w:rPr>
        <w:t>nummer</w:t>
      </w:r>
      <w:proofErr w:type="spellEnd"/>
      <w:r>
        <w:rPr>
          <w:rFonts w:cstheme="minorHAnsi"/>
          <w:sz w:val="24"/>
          <w:szCs w:val="24"/>
          <w:lang w:val="en-GB"/>
        </w:rPr>
        <w:t xml:space="preserve"> </w:t>
      </w:r>
      <w:proofErr w:type="spellStart"/>
      <w:r>
        <w:rPr>
          <w:rFonts w:cstheme="minorHAnsi"/>
          <w:sz w:val="24"/>
          <w:szCs w:val="24"/>
          <w:lang w:val="en-GB"/>
        </w:rPr>
        <w:t>verplicht</w:t>
      </w:r>
      <w:proofErr w:type="spellEnd"/>
      <w:r>
        <w:rPr>
          <w:rFonts w:cstheme="minorHAnsi"/>
          <w:sz w:val="24"/>
          <w:szCs w:val="24"/>
          <w:lang w:val="en-GB"/>
        </w:rPr>
        <w:t xml:space="preserve">. </w:t>
      </w:r>
    </w:p>
    <w:p w14:paraId="695CF101" w14:textId="2FC0318B" w:rsidR="0077450B" w:rsidRPr="00B23F18" w:rsidRDefault="004B530F" w:rsidP="0077450B">
      <w:pPr>
        <w:pStyle w:val="Lijstalinea"/>
        <w:numPr>
          <w:ilvl w:val="0"/>
          <w:numId w:val="5"/>
        </w:numPr>
        <w:spacing w:line="256" w:lineRule="auto"/>
        <w:rPr>
          <w:rFonts w:cstheme="minorHAnsi"/>
          <w:sz w:val="24"/>
          <w:szCs w:val="24"/>
          <w:lang w:val="en-GB"/>
        </w:rPr>
      </w:pPr>
      <w:proofErr w:type="spellStart"/>
      <w:r>
        <w:rPr>
          <w:rFonts w:cstheme="minorHAnsi"/>
          <w:sz w:val="24"/>
          <w:szCs w:val="24"/>
          <w:lang w:val="en-GB"/>
        </w:rPr>
        <w:t>Indien</w:t>
      </w:r>
      <w:proofErr w:type="spellEnd"/>
      <w:r>
        <w:rPr>
          <w:rFonts w:cstheme="minorHAnsi"/>
          <w:sz w:val="24"/>
          <w:szCs w:val="24"/>
          <w:lang w:val="en-GB"/>
        </w:rPr>
        <w:t xml:space="preserve"> u </w:t>
      </w:r>
      <w:proofErr w:type="spellStart"/>
      <w:r>
        <w:rPr>
          <w:rFonts w:cstheme="minorHAnsi"/>
          <w:sz w:val="24"/>
          <w:szCs w:val="24"/>
          <w:lang w:val="en-GB"/>
        </w:rPr>
        <w:t>kiest</w:t>
      </w:r>
      <w:proofErr w:type="spellEnd"/>
      <w:r>
        <w:rPr>
          <w:rFonts w:cstheme="minorHAnsi"/>
          <w:sz w:val="24"/>
          <w:szCs w:val="24"/>
          <w:lang w:val="en-GB"/>
        </w:rPr>
        <w:t xml:space="preserve"> </w:t>
      </w:r>
      <w:proofErr w:type="spellStart"/>
      <w:r>
        <w:rPr>
          <w:rFonts w:cstheme="minorHAnsi"/>
          <w:sz w:val="24"/>
          <w:szCs w:val="24"/>
          <w:lang w:val="en-GB"/>
        </w:rPr>
        <w:t>voor</w:t>
      </w:r>
      <w:proofErr w:type="spellEnd"/>
      <w:r>
        <w:rPr>
          <w:rFonts w:cstheme="minorHAnsi"/>
          <w:sz w:val="24"/>
          <w:szCs w:val="24"/>
          <w:lang w:val="en-GB"/>
        </w:rPr>
        <w:t xml:space="preserve"> de </w:t>
      </w:r>
      <w:proofErr w:type="spellStart"/>
      <w:r>
        <w:rPr>
          <w:rFonts w:cstheme="minorHAnsi"/>
          <w:sz w:val="24"/>
          <w:szCs w:val="24"/>
          <w:lang w:val="en-GB"/>
        </w:rPr>
        <w:t>optie</w:t>
      </w:r>
      <w:proofErr w:type="spellEnd"/>
      <w:r>
        <w:rPr>
          <w:rFonts w:cstheme="minorHAnsi"/>
          <w:sz w:val="24"/>
          <w:szCs w:val="24"/>
          <w:lang w:val="en-GB"/>
        </w:rPr>
        <w:t xml:space="preserve"> ‘</w:t>
      </w:r>
      <w:proofErr w:type="spellStart"/>
      <w:r>
        <w:rPr>
          <w:rFonts w:cstheme="minorHAnsi"/>
          <w:sz w:val="24"/>
          <w:szCs w:val="24"/>
          <w:lang w:val="en-GB"/>
        </w:rPr>
        <w:t>Ik</w:t>
      </w:r>
      <w:proofErr w:type="spellEnd"/>
      <w:r>
        <w:rPr>
          <w:rFonts w:cstheme="minorHAnsi"/>
          <w:sz w:val="24"/>
          <w:szCs w:val="24"/>
          <w:lang w:val="en-GB"/>
        </w:rPr>
        <w:t xml:space="preserve"> ben </w:t>
      </w:r>
      <w:proofErr w:type="spellStart"/>
      <w:r w:rsidR="00C96B1D">
        <w:rPr>
          <w:rFonts w:cstheme="minorHAnsi"/>
          <w:sz w:val="24"/>
          <w:szCs w:val="24"/>
          <w:lang w:val="en-GB"/>
        </w:rPr>
        <w:t>gemachtigd</w:t>
      </w:r>
      <w:proofErr w:type="spellEnd"/>
      <w:r w:rsidR="00C96B1D">
        <w:rPr>
          <w:rFonts w:cstheme="minorHAnsi"/>
          <w:sz w:val="24"/>
          <w:szCs w:val="24"/>
          <w:lang w:val="en-GB"/>
        </w:rPr>
        <w:t xml:space="preserve"> door </w:t>
      </w:r>
      <w:proofErr w:type="spellStart"/>
      <w:r w:rsidR="00C96B1D">
        <w:rPr>
          <w:rFonts w:cstheme="minorHAnsi"/>
          <w:sz w:val="24"/>
          <w:szCs w:val="24"/>
          <w:lang w:val="en-GB"/>
        </w:rPr>
        <w:t>een</w:t>
      </w:r>
      <w:proofErr w:type="spellEnd"/>
      <w:r w:rsidR="00C96B1D">
        <w:rPr>
          <w:rFonts w:cstheme="minorHAnsi"/>
          <w:sz w:val="24"/>
          <w:szCs w:val="24"/>
          <w:lang w:val="en-GB"/>
        </w:rPr>
        <w:t xml:space="preserve"> </w:t>
      </w:r>
      <w:proofErr w:type="spellStart"/>
      <w:r w:rsidR="00C96B1D">
        <w:rPr>
          <w:rFonts w:cstheme="minorHAnsi"/>
          <w:sz w:val="24"/>
          <w:szCs w:val="24"/>
          <w:lang w:val="en-GB"/>
        </w:rPr>
        <w:t>bedrijfsvertegenwoordiger</w:t>
      </w:r>
      <w:proofErr w:type="spellEnd"/>
      <w:r>
        <w:rPr>
          <w:rFonts w:cstheme="minorHAnsi"/>
          <w:sz w:val="24"/>
          <w:szCs w:val="24"/>
          <w:lang w:val="en-GB"/>
        </w:rPr>
        <w:t xml:space="preserve">’, </w:t>
      </w:r>
      <w:proofErr w:type="spellStart"/>
      <w:r>
        <w:rPr>
          <w:rFonts w:cstheme="minorHAnsi"/>
          <w:sz w:val="24"/>
          <w:szCs w:val="24"/>
          <w:lang w:val="en-GB"/>
        </w:rPr>
        <w:t>dient</w:t>
      </w:r>
      <w:proofErr w:type="spellEnd"/>
      <w:r>
        <w:rPr>
          <w:rFonts w:cstheme="minorHAnsi"/>
          <w:sz w:val="24"/>
          <w:szCs w:val="24"/>
          <w:lang w:val="en-GB"/>
        </w:rPr>
        <w:t xml:space="preserve"> u </w:t>
      </w:r>
      <w:proofErr w:type="spellStart"/>
      <w:r>
        <w:rPr>
          <w:rFonts w:cstheme="minorHAnsi"/>
          <w:sz w:val="24"/>
          <w:szCs w:val="24"/>
          <w:lang w:val="en-GB"/>
        </w:rPr>
        <w:t>uw</w:t>
      </w:r>
      <w:proofErr w:type="spellEnd"/>
      <w:r>
        <w:rPr>
          <w:rFonts w:cstheme="minorHAnsi"/>
          <w:sz w:val="24"/>
          <w:szCs w:val="24"/>
          <w:lang w:val="en-GB"/>
        </w:rPr>
        <w:t xml:space="preserve"> naam, e-</w:t>
      </w:r>
      <w:proofErr w:type="spellStart"/>
      <w:r>
        <w:rPr>
          <w:rFonts w:cstheme="minorHAnsi"/>
          <w:sz w:val="24"/>
          <w:szCs w:val="24"/>
          <w:lang w:val="en-GB"/>
        </w:rPr>
        <w:t>mailadres</w:t>
      </w:r>
      <w:proofErr w:type="spellEnd"/>
      <w:r>
        <w:rPr>
          <w:rFonts w:cstheme="minorHAnsi"/>
          <w:sz w:val="24"/>
          <w:szCs w:val="24"/>
          <w:lang w:val="en-GB"/>
        </w:rPr>
        <w:t xml:space="preserve"> </w:t>
      </w:r>
      <w:proofErr w:type="spellStart"/>
      <w:r>
        <w:rPr>
          <w:rFonts w:cstheme="minorHAnsi"/>
          <w:sz w:val="24"/>
          <w:szCs w:val="24"/>
          <w:lang w:val="en-GB"/>
        </w:rPr>
        <w:t>en</w:t>
      </w:r>
      <w:proofErr w:type="spellEnd"/>
      <w:r>
        <w:rPr>
          <w:rFonts w:cstheme="minorHAnsi"/>
          <w:sz w:val="24"/>
          <w:szCs w:val="24"/>
          <w:lang w:val="en-GB"/>
        </w:rPr>
        <w:t xml:space="preserve"> </w:t>
      </w:r>
      <w:proofErr w:type="spellStart"/>
      <w:r>
        <w:rPr>
          <w:rFonts w:cstheme="minorHAnsi"/>
          <w:sz w:val="24"/>
          <w:szCs w:val="24"/>
          <w:lang w:val="en-GB"/>
        </w:rPr>
        <w:t>telefoonnummer</w:t>
      </w:r>
      <w:proofErr w:type="spellEnd"/>
      <w:r>
        <w:rPr>
          <w:rFonts w:cstheme="minorHAnsi"/>
          <w:sz w:val="24"/>
          <w:szCs w:val="24"/>
          <w:lang w:val="en-GB"/>
        </w:rPr>
        <w:t xml:space="preserve"> </w:t>
      </w:r>
      <w:proofErr w:type="spellStart"/>
      <w:r>
        <w:rPr>
          <w:rFonts w:cstheme="minorHAnsi"/>
          <w:sz w:val="24"/>
          <w:szCs w:val="24"/>
          <w:lang w:val="en-GB"/>
        </w:rPr>
        <w:t>te</w:t>
      </w:r>
      <w:proofErr w:type="spellEnd"/>
      <w:r>
        <w:rPr>
          <w:rFonts w:cstheme="minorHAnsi"/>
          <w:sz w:val="24"/>
          <w:szCs w:val="24"/>
          <w:lang w:val="en-GB"/>
        </w:rPr>
        <w:t xml:space="preserve"> </w:t>
      </w:r>
      <w:proofErr w:type="spellStart"/>
      <w:r>
        <w:rPr>
          <w:rFonts w:cstheme="minorHAnsi"/>
          <w:sz w:val="24"/>
          <w:szCs w:val="24"/>
          <w:lang w:val="en-GB"/>
        </w:rPr>
        <w:t>vermelden</w:t>
      </w:r>
      <w:proofErr w:type="spellEnd"/>
      <w:r>
        <w:rPr>
          <w:rFonts w:cstheme="minorHAnsi"/>
          <w:sz w:val="24"/>
          <w:szCs w:val="24"/>
          <w:lang w:val="en-GB"/>
        </w:rPr>
        <w:t xml:space="preserve">. </w:t>
      </w:r>
    </w:p>
    <w:p w14:paraId="2D96A7BA" w14:textId="4A0C2B63" w:rsidR="0077450B" w:rsidRPr="00B23F18" w:rsidRDefault="004B530F" w:rsidP="0077450B">
      <w:pPr>
        <w:rPr>
          <w:rFonts w:cstheme="minorHAnsi"/>
          <w:sz w:val="24"/>
          <w:szCs w:val="24"/>
          <w:lang w:val="en-GB"/>
        </w:rPr>
      </w:pPr>
      <w:r>
        <w:rPr>
          <w:rFonts w:cstheme="minorHAnsi"/>
          <w:sz w:val="24"/>
          <w:szCs w:val="24"/>
          <w:lang w:val="en-GB"/>
        </w:rPr>
        <w:t xml:space="preserve">Als u alle </w:t>
      </w:r>
      <w:proofErr w:type="spellStart"/>
      <w:r>
        <w:rPr>
          <w:rFonts w:cstheme="minorHAnsi"/>
          <w:sz w:val="24"/>
          <w:szCs w:val="24"/>
          <w:lang w:val="en-GB"/>
        </w:rPr>
        <w:t>gegevens</w:t>
      </w:r>
      <w:proofErr w:type="spellEnd"/>
      <w:r>
        <w:rPr>
          <w:rFonts w:cstheme="minorHAnsi"/>
          <w:sz w:val="24"/>
          <w:szCs w:val="24"/>
          <w:lang w:val="en-GB"/>
        </w:rPr>
        <w:t xml:space="preserve"> </w:t>
      </w:r>
      <w:proofErr w:type="spellStart"/>
      <w:r>
        <w:rPr>
          <w:rFonts w:cstheme="minorHAnsi"/>
          <w:sz w:val="24"/>
          <w:szCs w:val="24"/>
          <w:lang w:val="en-GB"/>
        </w:rPr>
        <w:t>hebt</w:t>
      </w:r>
      <w:proofErr w:type="spellEnd"/>
      <w:r>
        <w:rPr>
          <w:rFonts w:cstheme="minorHAnsi"/>
          <w:sz w:val="24"/>
          <w:szCs w:val="24"/>
          <w:lang w:val="en-GB"/>
        </w:rPr>
        <w:t xml:space="preserve"> </w:t>
      </w:r>
      <w:proofErr w:type="spellStart"/>
      <w:r>
        <w:rPr>
          <w:rFonts w:cstheme="minorHAnsi"/>
          <w:sz w:val="24"/>
          <w:szCs w:val="24"/>
          <w:lang w:val="en-GB"/>
        </w:rPr>
        <w:t>ingevuld</w:t>
      </w:r>
      <w:proofErr w:type="spellEnd"/>
      <w:r w:rsidR="00B3192D">
        <w:rPr>
          <w:rFonts w:cstheme="minorHAnsi"/>
          <w:sz w:val="24"/>
          <w:szCs w:val="24"/>
          <w:lang w:val="en-GB"/>
        </w:rPr>
        <w:t xml:space="preserve">, </w:t>
      </w:r>
      <w:proofErr w:type="spellStart"/>
      <w:r w:rsidR="00B3192D">
        <w:rPr>
          <w:rFonts w:cstheme="minorHAnsi"/>
          <w:sz w:val="24"/>
          <w:szCs w:val="24"/>
          <w:lang w:val="en-GB"/>
        </w:rPr>
        <w:t>moet</w:t>
      </w:r>
      <w:proofErr w:type="spellEnd"/>
      <w:r w:rsidR="00B3192D">
        <w:rPr>
          <w:rFonts w:cstheme="minorHAnsi"/>
          <w:sz w:val="24"/>
          <w:szCs w:val="24"/>
          <w:lang w:val="en-GB"/>
        </w:rPr>
        <w:t xml:space="preserve"> u </w:t>
      </w:r>
      <w:proofErr w:type="spellStart"/>
      <w:r w:rsidR="00B3192D">
        <w:rPr>
          <w:rFonts w:cstheme="minorHAnsi"/>
          <w:sz w:val="24"/>
          <w:szCs w:val="24"/>
          <w:lang w:val="en-GB"/>
        </w:rPr>
        <w:t>uw</w:t>
      </w:r>
      <w:proofErr w:type="spellEnd"/>
      <w:r w:rsidR="00B3192D">
        <w:rPr>
          <w:rFonts w:cstheme="minorHAnsi"/>
          <w:sz w:val="24"/>
          <w:szCs w:val="24"/>
          <w:lang w:val="en-GB"/>
        </w:rPr>
        <w:t xml:space="preserve"> e-</w:t>
      </w:r>
      <w:proofErr w:type="spellStart"/>
      <w:r w:rsidR="00B3192D">
        <w:rPr>
          <w:rFonts w:cstheme="minorHAnsi"/>
          <w:sz w:val="24"/>
          <w:szCs w:val="24"/>
          <w:lang w:val="en-GB"/>
        </w:rPr>
        <w:t>mailadres</w:t>
      </w:r>
      <w:proofErr w:type="spellEnd"/>
      <w:r w:rsidR="00B3192D">
        <w:rPr>
          <w:rFonts w:cstheme="minorHAnsi"/>
          <w:sz w:val="24"/>
          <w:szCs w:val="24"/>
          <w:lang w:val="en-GB"/>
        </w:rPr>
        <w:t xml:space="preserve"> </w:t>
      </w:r>
      <w:proofErr w:type="spellStart"/>
      <w:r w:rsidR="00B3192D">
        <w:rPr>
          <w:rFonts w:cstheme="minorHAnsi"/>
          <w:sz w:val="24"/>
          <w:szCs w:val="24"/>
          <w:lang w:val="en-GB"/>
        </w:rPr>
        <w:t>verifiëren</w:t>
      </w:r>
      <w:proofErr w:type="spellEnd"/>
      <w:r w:rsidR="00B3192D">
        <w:rPr>
          <w:rFonts w:cstheme="minorHAnsi"/>
          <w:sz w:val="24"/>
          <w:szCs w:val="24"/>
          <w:lang w:val="en-GB"/>
        </w:rPr>
        <w:t xml:space="preserve"> ( u </w:t>
      </w:r>
      <w:proofErr w:type="spellStart"/>
      <w:r w:rsidR="00B3192D">
        <w:rPr>
          <w:rFonts w:cstheme="minorHAnsi"/>
          <w:sz w:val="24"/>
          <w:szCs w:val="24"/>
          <w:lang w:val="en-GB"/>
        </w:rPr>
        <w:t>ontvangt</w:t>
      </w:r>
      <w:proofErr w:type="spellEnd"/>
      <w:r w:rsidR="00B3192D">
        <w:rPr>
          <w:rFonts w:cstheme="minorHAnsi"/>
          <w:sz w:val="24"/>
          <w:szCs w:val="24"/>
          <w:lang w:val="en-GB"/>
        </w:rPr>
        <w:t xml:space="preserve"> </w:t>
      </w:r>
      <w:proofErr w:type="spellStart"/>
      <w:r w:rsidR="00B3192D">
        <w:rPr>
          <w:rFonts w:cstheme="minorHAnsi"/>
          <w:sz w:val="24"/>
          <w:szCs w:val="24"/>
          <w:lang w:val="en-GB"/>
        </w:rPr>
        <w:t>een</w:t>
      </w:r>
      <w:proofErr w:type="spellEnd"/>
      <w:r w:rsidR="00B3192D">
        <w:rPr>
          <w:rFonts w:cstheme="minorHAnsi"/>
          <w:sz w:val="24"/>
          <w:szCs w:val="24"/>
          <w:lang w:val="en-GB"/>
        </w:rPr>
        <w:t xml:space="preserve"> code per e-mail </w:t>
      </w:r>
      <w:proofErr w:type="spellStart"/>
      <w:r w:rsidR="00B3192D">
        <w:rPr>
          <w:rFonts w:cstheme="minorHAnsi"/>
          <w:sz w:val="24"/>
          <w:szCs w:val="24"/>
          <w:lang w:val="en-GB"/>
        </w:rPr>
        <w:t>en</w:t>
      </w:r>
      <w:proofErr w:type="spellEnd"/>
      <w:r w:rsidR="00B3192D">
        <w:rPr>
          <w:rFonts w:cstheme="minorHAnsi"/>
          <w:sz w:val="24"/>
          <w:szCs w:val="24"/>
          <w:lang w:val="en-GB"/>
        </w:rPr>
        <w:t xml:space="preserve"> </w:t>
      </w:r>
      <w:proofErr w:type="spellStart"/>
      <w:r w:rsidR="00B3192D">
        <w:rPr>
          <w:rFonts w:cstheme="minorHAnsi"/>
          <w:sz w:val="24"/>
          <w:szCs w:val="24"/>
          <w:lang w:val="en-GB"/>
        </w:rPr>
        <w:t>deze</w:t>
      </w:r>
      <w:proofErr w:type="spellEnd"/>
      <w:r w:rsidR="00B3192D">
        <w:rPr>
          <w:rFonts w:cstheme="minorHAnsi"/>
          <w:sz w:val="24"/>
          <w:szCs w:val="24"/>
          <w:lang w:val="en-GB"/>
        </w:rPr>
        <w:t xml:space="preserve"> in </w:t>
      </w:r>
      <w:proofErr w:type="spellStart"/>
      <w:r w:rsidR="00B3192D">
        <w:rPr>
          <w:rFonts w:cstheme="minorHAnsi"/>
          <w:sz w:val="24"/>
          <w:szCs w:val="24"/>
          <w:lang w:val="en-GB"/>
        </w:rPr>
        <w:t>dit</w:t>
      </w:r>
      <w:proofErr w:type="spellEnd"/>
      <w:r w:rsidR="00B3192D">
        <w:rPr>
          <w:rFonts w:cstheme="minorHAnsi"/>
          <w:sz w:val="24"/>
          <w:szCs w:val="24"/>
          <w:lang w:val="en-GB"/>
        </w:rPr>
        <w:t xml:space="preserve"> scherm in </w:t>
      </w:r>
      <w:proofErr w:type="spellStart"/>
      <w:r w:rsidR="00B3192D">
        <w:rPr>
          <w:rFonts w:cstheme="minorHAnsi"/>
          <w:sz w:val="24"/>
          <w:szCs w:val="24"/>
          <w:lang w:val="en-GB"/>
        </w:rPr>
        <w:t>te</w:t>
      </w:r>
      <w:proofErr w:type="spellEnd"/>
      <w:r w:rsidR="00B3192D">
        <w:rPr>
          <w:rFonts w:cstheme="minorHAnsi"/>
          <w:sz w:val="24"/>
          <w:szCs w:val="24"/>
          <w:lang w:val="en-GB"/>
        </w:rPr>
        <w:t xml:space="preserve"> </w:t>
      </w:r>
      <w:proofErr w:type="spellStart"/>
      <w:r w:rsidR="00B3192D">
        <w:rPr>
          <w:rFonts w:cstheme="minorHAnsi"/>
          <w:sz w:val="24"/>
          <w:szCs w:val="24"/>
          <w:lang w:val="en-GB"/>
        </w:rPr>
        <w:t>voeren</w:t>
      </w:r>
      <w:proofErr w:type="spellEnd"/>
      <w:r w:rsidR="00B3192D">
        <w:rPr>
          <w:rFonts w:cstheme="minorHAnsi"/>
          <w:sz w:val="24"/>
          <w:szCs w:val="24"/>
          <w:lang w:val="en-GB"/>
        </w:rPr>
        <w:t xml:space="preserve">), </w:t>
      </w:r>
      <w:proofErr w:type="spellStart"/>
      <w:r w:rsidR="00B3192D">
        <w:rPr>
          <w:rFonts w:cstheme="minorHAnsi"/>
          <w:sz w:val="24"/>
          <w:szCs w:val="24"/>
          <w:lang w:val="en-GB"/>
        </w:rPr>
        <w:t>daarna</w:t>
      </w:r>
      <w:proofErr w:type="spellEnd"/>
      <w:r w:rsidR="00B3192D">
        <w:rPr>
          <w:rFonts w:cstheme="minorHAnsi"/>
          <w:sz w:val="24"/>
          <w:szCs w:val="24"/>
          <w:lang w:val="en-GB"/>
        </w:rPr>
        <w:t xml:space="preserve"> is de </w:t>
      </w:r>
      <w:proofErr w:type="spellStart"/>
      <w:r w:rsidR="00B3192D">
        <w:rPr>
          <w:rFonts w:cstheme="minorHAnsi"/>
          <w:sz w:val="24"/>
          <w:szCs w:val="24"/>
          <w:lang w:val="en-GB"/>
        </w:rPr>
        <w:t>registratie</w:t>
      </w:r>
      <w:proofErr w:type="spellEnd"/>
      <w:r w:rsidR="00B3192D">
        <w:rPr>
          <w:rFonts w:cstheme="minorHAnsi"/>
          <w:sz w:val="24"/>
          <w:szCs w:val="24"/>
          <w:lang w:val="en-GB"/>
        </w:rPr>
        <w:t xml:space="preserve"> </w:t>
      </w:r>
      <w:proofErr w:type="spellStart"/>
      <w:r w:rsidR="00B3192D">
        <w:rPr>
          <w:rFonts w:cstheme="minorHAnsi"/>
          <w:sz w:val="24"/>
          <w:szCs w:val="24"/>
          <w:lang w:val="en-GB"/>
        </w:rPr>
        <w:t>afgerond</w:t>
      </w:r>
      <w:proofErr w:type="spellEnd"/>
      <w:r w:rsidR="00B3192D">
        <w:rPr>
          <w:rFonts w:cstheme="minorHAnsi"/>
          <w:sz w:val="24"/>
          <w:szCs w:val="24"/>
          <w:lang w:val="en-GB"/>
        </w:rPr>
        <w:t xml:space="preserve">. </w:t>
      </w:r>
    </w:p>
    <w:p w14:paraId="07AD67C9" w14:textId="15B8ADA1" w:rsidR="0077450B" w:rsidRPr="00B23F18" w:rsidRDefault="00B3192D" w:rsidP="0077450B">
      <w:pPr>
        <w:rPr>
          <w:rFonts w:cstheme="minorHAnsi"/>
          <w:sz w:val="24"/>
          <w:szCs w:val="24"/>
          <w:lang w:val="en-GB"/>
        </w:rPr>
      </w:pPr>
      <w:proofErr w:type="spellStart"/>
      <w:r>
        <w:rPr>
          <w:rFonts w:cstheme="minorHAnsi"/>
          <w:sz w:val="24"/>
          <w:szCs w:val="24"/>
          <w:lang w:val="en-GB"/>
        </w:rPr>
        <w:t>Opmerking</w:t>
      </w:r>
      <w:proofErr w:type="spellEnd"/>
      <w:r w:rsidR="0077450B" w:rsidRPr="00B23F18">
        <w:rPr>
          <w:rFonts w:cstheme="minorHAnsi"/>
          <w:sz w:val="24"/>
          <w:szCs w:val="24"/>
          <w:lang w:val="en-GB"/>
        </w:rPr>
        <w:t xml:space="preserve">: </w:t>
      </w:r>
      <w:r>
        <w:rPr>
          <w:rFonts w:cstheme="minorHAnsi"/>
          <w:sz w:val="24"/>
          <w:szCs w:val="24"/>
          <w:lang w:val="en-GB"/>
        </w:rPr>
        <w:t xml:space="preserve">De </w:t>
      </w:r>
      <w:proofErr w:type="spellStart"/>
      <w:r>
        <w:rPr>
          <w:rFonts w:cstheme="minorHAnsi"/>
          <w:sz w:val="24"/>
          <w:szCs w:val="24"/>
          <w:lang w:val="en-GB"/>
        </w:rPr>
        <w:t>registratiecode</w:t>
      </w:r>
      <w:proofErr w:type="spellEnd"/>
      <w:r>
        <w:rPr>
          <w:rFonts w:cstheme="minorHAnsi"/>
          <w:sz w:val="24"/>
          <w:szCs w:val="24"/>
          <w:lang w:val="en-GB"/>
        </w:rPr>
        <w:t xml:space="preserve"> is </w:t>
      </w:r>
      <w:proofErr w:type="spellStart"/>
      <w:r>
        <w:rPr>
          <w:rFonts w:cstheme="minorHAnsi"/>
          <w:sz w:val="24"/>
          <w:szCs w:val="24"/>
          <w:lang w:val="en-GB"/>
        </w:rPr>
        <w:t>maxima</w:t>
      </w:r>
      <w:r w:rsidR="00151E8F">
        <w:rPr>
          <w:rFonts w:cstheme="minorHAnsi"/>
          <w:sz w:val="24"/>
          <w:szCs w:val="24"/>
          <w:lang w:val="en-GB"/>
        </w:rPr>
        <w:t>a</w:t>
      </w:r>
      <w:r>
        <w:rPr>
          <w:rFonts w:cstheme="minorHAnsi"/>
          <w:sz w:val="24"/>
          <w:szCs w:val="24"/>
          <w:lang w:val="en-GB"/>
        </w:rPr>
        <w:t>l</w:t>
      </w:r>
      <w:proofErr w:type="spellEnd"/>
      <w:r>
        <w:rPr>
          <w:rFonts w:cstheme="minorHAnsi"/>
          <w:sz w:val="24"/>
          <w:szCs w:val="24"/>
          <w:lang w:val="en-GB"/>
        </w:rPr>
        <w:t xml:space="preserve"> 24 </w:t>
      </w:r>
      <w:proofErr w:type="spellStart"/>
      <w:r>
        <w:rPr>
          <w:rFonts w:cstheme="minorHAnsi"/>
          <w:sz w:val="24"/>
          <w:szCs w:val="24"/>
          <w:lang w:val="en-GB"/>
        </w:rPr>
        <w:t>uur</w:t>
      </w:r>
      <w:proofErr w:type="spellEnd"/>
      <w:r>
        <w:rPr>
          <w:rFonts w:cstheme="minorHAnsi"/>
          <w:sz w:val="24"/>
          <w:szCs w:val="24"/>
          <w:lang w:val="en-GB"/>
        </w:rPr>
        <w:t xml:space="preserve"> </w:t>
      </w:r>
      <w:proofErr w:type="spellStart"/>
      <w:r>
        <w:rPr>
          <w:rFonts w:cstheme="minorHAnsi"/>
          <w:sz w:val="24"/>
          <w:szCs w:val="24"/>
          <w:lang w:val="en-GB"/>
        </w:rPr>
        <w:t>geldig</w:t>
      </w:r>
      <w:proofErr w:type="spellEnd"/>
      <w:r>
        <w:rPr>
          <w:rFonts w:cstheme="minorHAnsi"/>
          <w:sz w:val="24"/>
          <w:szCs w:val="24"/>
          <w:lang w:val="en-GB"/>
        </w:rPr>
        <w:t xml:space="preserve">. </w:t>
      </w:r>
    </w:p>
    <w:p w14:paraId="22733C00" w14:textId="7948DA63" w:rsidR="0077450B" w:rsidRDefault="007701F7" w:rsidP="0077450B">
      <w:pPr>
        <w:rPr>
          <w:rFonts w:ascii="Verdana" w:hAnsi="Verdana" w:cstheme="minorHAnsi"/>
          <w:sz w:val="20"/>
          <w:szCs w:val="20"/>
        </w:rPr>
      </w:pPr>
      <w:r w:rsidRPr="007701F7">
        <w:rPr>
          <w:rFonts w:ascii="Verdana" w:hAnsi="Verdana" w:cstheme="minorHAnsi"/>
          <w:noProof/>
          <w:sz w:val="20"/>
          <w:szCs w:val="20"/>
        </w:rPr>
        <w:lastRenderedPageBreak/>
        <w:drawing>
          <wp:inline distT="0" distB="0" distL="0" distR="0" wp14:anchorId="7AEEF462" wp14:editId="6857E77B">
            <wp:extent cx="5943600" cy="4328160"/>
            <wp:effectExtent l="0" t="0" r="0" b="0"/>
            <wp:docPr id="179081414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14149" name="Picture 1" descr="A screenshot of a computer&#10;&#10;Description automatically generated with medium confidence"/>
                    <pic:cNvPicPr/>
                  </pic:nvPicPr>
                  <pic:blipFill>
                    <a:blip r:embed="rId19"/>
                    <a:stretch>
                      <a:fillRect/>
                    </a:stretch>
                  </pic:blipFill>
                  <pic:spPr>
                    <a:xfrm>
                      <a:off x="0" y="0"/>
                      <a:ext cx="5943600" cy="4328160"/>
                    </a:xfrm>
                    <a:prstGeom prst="rect">
                      <a:avLst/>
                    </a:prstGeom>
                  </pic:spPr>
                </pic:pic>
              </a:graphicData>
            </a:graphic>
          </wp:inline>
        </w:drawing>
      </w:r>
    </w:p>
    <w:p w14:paraId="39D18565" w14:textId="77777777" w:rsidR="0077450B" w:rsidRDefault="0077450B" w:rsidP="0077450B">
      <w:pPr>
        <w:rPr>
          <w:rFonts w:ascii="Verdana" w:hAnsi="Verdana" w:cstheme="minorHAnsi"/>
          <w:sz w:val="20"/>
          <w:szCs w:val="20"/>
        </w:rPr>
      </w:pPr>
    </w:p>
    <w:p w14:paraId="35F752C7" w14:textId="77AC49B3" w:rsidR="0077450B" w:rsidRPr="00B3192D" w:rsidRDefault="00B3192D" w:rsidP="0077450B">
      <w:pPr>
        <w:rPr>
          <w:rFonts w:cstheme="minorHAnsi"/>
          <w:sz w:val="24"/>
          <w:szCs w:val="24"/>
          <w:lang w:val="en-GB"/>
        </w:rPr>
      </w:pPr>
      <w:r w:rsidRPr="00B3192D">
        <w:rPr>
          <w:rFonts w:cstheme="minorHAnsi"/>
          <w:sz w:val="24"/>
          <w:szCs w:val="24"/>
          <w:lang w:val="en-GB"/>
        </w:rPr>
        <w:t xml:space="preserve">Als de </w:t>
      </w:r>
      <w:proofErr w:type="spellStart"/>
      <w:r w:rsidRPr="00B3192D">
        <w:rPr>
          <w:rFonts w:cstheme="minorHAnsi"/>
          <w:sz w:val="24"/>
          <w:szCs w:val="24"/>
          <w:lang w:val="en-GB"/>
        </w:rPr>
        <w:t>registratie</w:t>
      </w:r>
      <w:proofErr w:type="spellEnd"/>
      <w:r w:rsidRPr="00B3192D">
        <w:rPr>
          <w:rFonts w:cstheme="minorHAnsi"/>
          <w:sz w:val="24"/>
          <w:szCs w:val="24"/>
          <w:lang w:val="en-GB"/>
        </w:rPr>
        <w:t xml:space="preserve"> is </w:t>
      </w:r>
      <w:proofErr w:type="spellStart"/>
      <w:r w:rsidRPr="00B3192D">
        <w:rPr>
          <w:rFonts w:cstheme="minorHAnsi"/>
          <w:sz w:val="24"/>
          <w:szCs w:val="24"/>
          <w:lang w:val="en-GB"/>
        </w:rPr>
        <w:t>afgerond</w:t>
      </w:r>
      <w:proofErr w:type="spellEnd"/>
      <w:r w:rsidRPr="00B3192D">
        <w:rPr>
          <w:rFonts w:cstheme="minorHAnsi"/>
          <w:sz w:val="24"/>
          <w:szCs w:val="24"/>
          <w:lang w:val="en-GB"/>
        </w:rPr>
        <w:t xml:space="preserve">, </w:t>
      </w:r>
      <w:proofErr w:type="spellStart"/>
      <w:r w:rsidRPr="00B3192D">
        <w:rPr>
          <w:rFonts w:cstheme="minorHAnsi"/>
          <w:sz w:val="24"/>
          <w:szCs w:val="24"/>
          <w:lang w:val="en-GB"/>
        </w:rPr>
        <w:t>gaan</w:t>
      </w:r>
      <w:proofErr w:type="spellEnd"/>
      <w:r w:rsidRPr="00B3192D">
        <w:rPr>
          <w:rFonts w:cstheme="minorHAnsi"/>
          <w:sz w:val="24"/>
          <w:szCs w:val="24"/>
          <w:lang w:val="en-GB"/>
        </w:rPr>
        <w:t xml:space="preserve"> we </w:t>
      </w:r>
      <w:proofErr w:type="spellStart"/>
      <w:r w:rsidRPr="00B3192D">
        <w:rPr>
          <w:rFonts w:cstheme="minorHAnsi"/>
          <w:sz w:val="24"/>
          <w:szCs w:val="24"/>
          <w:lang w:val="en-GB"/>
        </w:rPr>
        <w:t>uw</w:t>
      </w:r>
      <w:proofErr w:type="spellEnd"/>
      <w:r w:rsidRPr="00B3192D">
        <w:rPr>
          <w:rFonts w:cstheme="minorHAnsi"/>
          <w:sz w:val="24"/>
          <w:szCs w:val="24"/>
          <w:lang w:val="en-GB"/>
        </w:rPr>
        <w:t xml:space="preserve"> PEPPOL-ID </w:t>
      </w:r>
      <w:proofErr w:type="spellStart"/>
      <w:r w:rsidRPr="00B3192D">
        <w:rPr>
          <w:rFonts w:cstheme="minorHAnsi"/>
          <w:sz w:val="24"/>
          <w:szCs w:val="24"/>
          <w:lang w:val="en-GB"/>
        </w:rPr>
        <w:t>verifiëren</w:t>
      </w:r>
      <w:proofErr w:type="spellEnd"/>
      <w:r w:rsidRPr="00B3192D">
        <w:rPr>
          <w:rFonts w:cstheme="minorHAnsi"/>
          <w:sz w:val="24"/>
          <w:szCs w:val="24"/>
          <w:lang w:val="en-GB"/>
        </w:rPr>
        <w:t xml:space="preserve"> </w:t>
      </w:r>
      <w:proofErr w:type="spellStart"/>
      <w:r w:rsidRPr="00B3192D">
        <w:rPr>
          <w:rFonts w:cstheme="minorHAnsi"/>
          <w:sz w:val="24"/>
          <w:szCs w:val="24"/>
          <w:lang w:val="en-GB"/>
        </w:rPr>
        <w:t>en</w:t>
      </w:r>
      <w:proofErr w:type="spellEnd"/>
      <w:r w:rsidRPr="00B3192D">
        <w:rPr>
          <w:rFonts w:cstheme="minorHAnsi"/>
          <w:sz w:val="24"/>
          <w:szCs w:val="24"/>
          <w:lang w:val="en-GB"/>
        </w:rPr>
        <w:t xml:space="preserve"> </w:t>
      </w:r>
      <w:proofErr w:type="spellStart"/>
      <w:r w:rsidRPr="00B3192D">
        <w:rPr>
          <w:rFonts w:cstheme="minorHAnsi"/>
          <w:sz w:val="24"/>
          <w:szCs w:val="24"/>
          <w:lang w:val="en-GB"/>
        </w:rPr>
        <w:t>daarna</w:t>
      </w:r>
      <w:proofErr w:type="spellEnd"/>
      <w:r w:rsidRPr="00B3192D">
        <w:rPr>
          <w:rFonts w:cstheme="minorHAnsi"/>
          <w:sz w:val="24"/>
          <w:szCs w:val="24"/>
          <w:lang w:val="en-GB"/>
        </w:rPr>
        <w:t xml:space="preserve"> </w:t>
      </w:r>
      <w:proofErr w:type="spellStart"/>
      <w:r w:rsidRPr="00B3192D">
        <w:rPr>
          <w:rFonts w:cstheme="minorHAnsi"/>
          <w:sz w:val="24"/>
          <w:szCs w:val="24"/>
          <w:lang w:val="en-GB"/>
        </w:rPr>
        <w:t>kunt</w:t>
      </w:r>
      <w:proofErr w:type="spellEnd"/>
      <w:r w:rsidRPr="00B3192D">
        <w:rPr>
          <w:rFonts w:cstheme="minorHAnsi"/>
          <w:sz w:val="24"/>
          <w:szCs w:val="24"/>
          <w:lang w:val="en-GB"/>
        </w:rPr>
        <w:t xml:space="preserve"> u </w:t>
      </w:r>
      <w:proofErr w:type="spellStart"/>
      <w:r w:rsidRPr="00B3192D">
        <w:rPr>
          <w:rFonts w:cstheme="minorHAnsi"/>
          <w:sz w:val="24"/>
          <w:szCs w:val="24"/>
          <w:lang w:val="en-GB"/>
        </w:rPr>
        <w:t>inlo</w:t>
      </w:r>
      <w:r w:rsidR="00E36059">
        <w:rPr>
          <w:rFonts w:cstheme="minorHAnsi"/>
          <w:sz w:val="24"/>
          <w:szCs w:val="24"/>
          <w:lang w:val="en-GB"/>
        </w:rPr>
        <w:t>g</w:t>
      </w:r>
      <w:r w:rsidRPr="00B3192D">
        <w:rPr>
          <w:rFonts w:cstheme="minorHAnsi"/>
          <w:sz w:val="24"/>
          <w:szCs w:val="24"/>
          <w:lang w:val="en-GB"/>
        </w:rPr>
        <w:t>gen</w:t>
      </w:r>
      <w:proofErr w:type="spellEnd"/>
      <w:r w:rsidRPr="00B3192D">
        <w:rPr>
          <w:rFonts w:cstheme="minorHAnsi"/>
          <w:sz w:val="24"/>
          <w:szCs w:val="24"/>
          <w:lang w:val="en-GB"/>
        </w:rPr>
        <w:t xml:space="preserve"> in het </w:t>
      </w:r>
      <w:proofErr w:type="spellStart"/>
      <w:r w:rsidRPr="00B3192D">
        <w:rPr>
          <w:rFonts w:cstheme="minorHAnsi"/>
          <w:sz w:val="24"/>
          <w:szCs w:val="24"/>
          <w:lang w:val="en-GB"/>
        </w:rPr>
        <w:t>portaal</w:t>
      </w:r>
      <w:proofErr w:type="spellEnd"/>
      <w:r w:rsidRPr="00B3192D">
        <w:rPr>
          <w:rFonts w:cstheme="minorHAnsi"/>
          <w:sz w:val="24"/>
          <w:szCs w:val="24"/>
          <w:lang w:val="en-GB"/>
        </w:rPr>
        <w:t xml:space="preserve">. </w:t>
      </w:r>
    </w:p>
    <w:p w14:paraId="7A080462" w14:textId="77AFC436" w:rsidR="0077450B" w:rsidRPr="00B23F18" w:rsidRDefault="0077450B" w:rsidP="7BE8BAEC">
      <w:pPr>
        <w:rPr>
          <w:rFonts w:cstheme="minorHAnsi"/>
          <w:sz w:val="24"/>
          <w:szCs w:val="24"/>
          <w:lang w:val="en-GB"/>
        </w:rPr>
      </w:pPr>
    </w:p>
    <w:p w14:paraId="4246A3C5" w14:textId="36BDC604" w:rsidR="00573898" w:rsidRPr="00B23F18" w:rsidRDefault="00B3192D" w:rsidP="00573898">
      <w:pPr>
        <w:rPr>
          <w:rFonts w:ascii="Times New Roman" w:hAnsi="Times New Roman" w:cs="Times New Roman"/>
          <w:b/>
          <w:bCs/>
          <w:color w:val="000000"/>
          <w:sz w:val="36"/>
          <w:szCs w:val="28"/>
          <w:shd w:val="clear" w:color="auto" w:fill="FFFFFF"/>
        </w:rPr>
      </w:pPr>
      <w:r>
        <w:rPr>
          <w:rFonts w:cstheme="minorHAnsi"/>
          <w:b/>
          <w:bCs/>
          <w:sz w:val="32"/>
          <w:szCs w:val="32"/>
          <w:lang w:val="en-GB"/>
        </w:rPr>
        <w:t xml:space="preserve">Het </w:t>
      </w:r>
      <w:proofErr w:type="spellStart"/>
      <w:r>
        <w:rPr>
          <w:rFonts w:cstheme="minorHAnsi"/>
          <w:b/>
          <w:bCs/>
          <w:sz w:val="32"/>
          <w:szCs w:val="32"/>
          <w:lang w:val="en-GB"/>
        </w:rPr>
        <w:t>Portaal</w:t>
      </w:r>
      <w:proofErr w:type="spellEnd"/>
      <w:r w:rsidR="00573898" w:rsidRPr="00B23F18">
        <w:rPr>
          <w:rFonts w:ascii="Times New Roman" w:hAnsi="Times New Roman" w:cs="Times New Roman"/>
          <w:b/>
          <w:bCs/>
          <w:color w:val="000000"/>
          <w:sz w:val="36"/>
          <w:szCs w:val="28"/>
          <w:shd w:val="clear" w:color="auto" w:fill="FFFFFF"/>
        </w:rPr>
        <w:t>:</w:t>
      </w:r>
    </w:p>
    <w:p w14:paraId="2B058254" w14:textId="2E68A663" w:rsidR="008925CC" w:rsidRPr="00B23F18" w:rsidRDefault="00B3192D" w:rsidP="00573898">
      <w:pPr>
        <w:rPr>
          <w:rFonts w:cstheme="minorHAnsi"/>
          <w:sz w:val="24"/>
          <w:szCs w:val="24"/>
          <w:lang w:val="en-GB"/>
        </w:rPr>
      </w:pPr>
      <w:r>
        <w:rPr>
          <w:rFonts w:cstheme="minorHAnsi"/>
          <w:sz w:val="24"/>
          <w:szCs w:val="24"/>
          <w:lang w:val="en-GB"/>
        </w:rPr>
        <w:t xml:space="preserve">Als u </w:t>
      </w:r>
      <w:proofErr w:type="spellStart"/>
      <w:r>
        <w:rPr>
          <w:rFonts w:cstheme="minorHAnsi"/>
          <w:sz w:val="24"/>
          <w:szCs w:val="24"/>
          <w:lang w:val="en-GB"/>
        </w:rPr>
        <w:t>zich</w:t>
      </w:r>
      <w:proofErr w:type="spellEnd"/>
      <w:r>
        <w:rPr>
          <w:rFonts w:cstheme="minorHAnsi"/>
          <w:sz w:val="24"/>
          <w:szCs w:val="24"/>
          <w:lang w:val="en-GB"/>
        </w:rPr>
        <w:t xml:space="preserve"> </w:t>
      </w:r>
      <w:proofErr w:type="spellStart"/>
      <w:r>
        <w:rPr>
          <w:rFonts w:cstheme="minorHAnsi"/>
          <w:sz w:val="24"/>
          <w:szCs w:val="24"/>
          <w:lang w:val="en-GB"/>
        </w:rPr>
        <w:t>heeft</w:t>
      </w:r>
      <w:proofErr w:type="spellEnd"/>
      <w:r>
        <w:rPr>
          <w:rFonts w:cstheme="minorHAnsi"/>
          <w:sz w:val="24"/>
          <w:szCs w:val="24"/>
          <w:lang w:val="en-GB"/>
        </w:rPr>
        <w:t xml:space="preserve"> </w:t>
      </w:r>
      <w:proofErr w:type="spellStart"/>
      <w:r>
        <w:rPr>
          <w:rFonts w:cstheme="minorHAnsi"/>
          <w:sz w:val="24"/>
          <w:szCs w:val="24"/>
          <w:lang w:val="en-GB"/>
        </w:rPr>
        <w:t>geregistreerd</w:t>
      </w:r>
      <w:proofErr w:type="spellEnd"/>
      <w:r>
        <w:rPr>
          <w:rFonts w:cstheme="minorHAnsi"/>
          <w:sz w:val="24"/>
          <w:szCs w:val="24"/>
          <w:lang w:val="en-GB"/>
        </w:rPr>
        <w:t xml:space="preserve"> </w:t>
      </w:r>
      <w:proofErr w:type="spellStart"/>
      <w:r>
        <w:rPr>
          <w:rFonts w:cstheme="minorHAnsi"/>
          <w:sz w:val="24"/>
          <w:szCs w:val="24"/>
          <w:lang w:val="en-GB"/>
        </w:rPr>
        <w:t>voor</w:t>
      </w:r>
      <w:proofErr w:type="spellEnd"/>
      <w:r>
        <w:rPr>
          <w:rFonts w:cstheme="minorHAnsi"/>
          <w:sz w:val="24"/>
          <w:szCs w:val="24"/>
          <w:lang w:val="en-GB"/>
        </w:rPr>
        <w:t xml:space="preserve"> de </w:t>
      </w:r>
      <w:proofErr w:type="spellStart"/>
      <w:r>
        <w:rPr>
          <w:rFonts w:cstheme="minorHAnsi"/>
          <w:sz w:val="24"/>
          <w:szCs w:val="24"/>
          <w:lang w:val="en-GB"/>
        </w:rPr>
        <w:t>SmartPeppol</w:t>
      </w:r>
      <w:proofErr w:type="spellEnd"/>
      <w:r>
        <w:rPr>
          <w:rFonts w:cstheme="minorHAnsi"/>
          <w:sz w:val="24"/>
          <w:szCs w:val="24"/>
          <w:lang w:val="en-GB"/>
        </w:rPr>
        <w:t xml:space="preserve"> </w:t>
      </w:r>
      <w:proofErr w:type="spellStart"/>
      <w:r>
        <w:rPr>
          <w:rFonts w:cstheme="minorHAnsi"/>
          <w:sz w:val="24"/>
          <w:szCs w:val="24"/>
          <w:lang w:val="en-GB"/>
        </w:rPr>
        <w:t>diensten</w:t>
      </w:r>
      <w:proofErr w:type="spellEnd"/>
      <w:r>
        <w:rPr>
          <w:rFonts w:cstheme="minorHAnsi"/>
          <w:sz w:val="24"/>
          <w:szCs w:val="24"/>
          <w:lang w:val="en-GB"/>
        </w:rPr>
        <w:t xml:space="preserve"> </w:t>
      </w:r>
      <w:proofErr w:type="spellStart"/>
      <w:r>
        <w:rPr>
          <w:rFonts w:cstheme="minorHAnsi"/>
          <w:sz w:val="24"/>
          <w:szCs w:val="24"/>
          <w:lang w:val="en-GB"/>
        </w:rPr>
        <w:t>kunt</w:t>
      </w:r>
      <w:proofErr w:type="spellEnd"/>
      <w:r>
        <w:rPr>
          <w:rFonts w:cstheme="minorHAnsi"/>
          <w:sz w:val="24"/>
          <w:szCs w:val="24"/>
          <w:lang w:val="en-GB"/>
        </w:rPr>
        <w:t xml:space="preserve"> u </w:t>
      </w:r>
      <w:proofErr w:type="spellStart"/>
      <w:r>
        <w:rPr>
          <w:rFonts w:cstheme="minorHAnsi"/>
          <w:sz w:val="24"/>
          <w:szCs w:val="24"/>
          <w:lang w:val="en-GB"/>
        </w:rPr>
        <w:t>inloggen</w:t>
      </w:r>
      <w:proofErr w:type="spellEnd"/>
      <w:r>
        <w:rPr>
          <w:rFonts w:cstheme="minorHAnsi"/>
          <w:sz w:val="24"/>
          <w:szCs w:val="24"/>
          <w:lang w:val="en-GB"/>
        </w:rPr>
        <w:t xml:space="preserve"> in het </w:t>
      </w:r>
      <w:proofErr w:type="spellStart"/>
      <w:r>
        <w:rPr>
          <w:rFonts w:cstheme="minorHAnsi"/>
          <w:sz w:val="24"/>
          <w:szCs w:val="24"/>
          <w:lang w:val="en-GB"/>
        </w:rPr>
        <w:t>portaal</w:t>
      </w:r>
      <w:proofErr w:type="spellEnd"/>
      <w:r>
        <w:rPr>
          <w:rFonts w:cstheme="minorHAnsi"/>
          <w:sz w:val="24"/>
          <w:szCs w:val="24"/>
          <w:lang w:val="en-GB"/>
        </w:rPr>
        <w:t xml:space="preserve"> met het </w:t>
      </w:r>
      <w:proofErr w:type="spellStart"/>
      <w:r>
        <w:rPr>
          <w:rFonts w:cstheme="minorHAnsi"/>
          <w:sz w:val="24"/>
          <w:szCs w:val="24"/>
          <w:lang w:val="en-GB"/>
        </w:rPr>
        <w:t>geregistreerde</w:t>
      </w:r>
      <w:proofErr w:type="spellEnd"/>
      <w:r>
        <w:rPr>
          <w:rFonts w:cstheme="minorHAnsi"/>
          <w:sz w:val="24"/>
          <w:szCs w:val="24"/>
          <w:lang w:val="en-GB"/>
        </w:rPr>
        <w:t xml:space="preserve"> e-</w:t>
      </w:r>
      <w:proofErr w:type="spellStart"/>
      <w:r>
        <w:rPr>
          <w:rFonts w:cstheme="minorHAnsi"/>
          <w:sz w:val="24"/>
          <w:szCs w:val="24"/>
          <w:lang w:val="en-GB"/>
        </w:rPr>
        <w:t>mailadres</w:t>
      </w:r>
      <w:proofErr w:type="spellEnd"/>
      <w:r>
        <w:rPr>
          <w:rFonts w:cstheme="minorHAnsi"/>
          <w:sz w:val="24"/>
          <w:szCs w:val="24"/>
          <w:lang w:val="en-GB"/>
        </w:rPr>
        <w:t xml:space="preserve"> </w:t>
      </w:r>
      <w:proofErr w:type="spellStart"/>
      <w:r>
        <w:rPr>
          <w:rFonts w:cstheme="minorHAnsi"/>
          <w:sz w:val="24"/>
          <w:szCs w:val="24"/>
          <w:lang w:val="en-GB"/>
        </w:rPr>
        <w:t>en</w:t>
      </w:r>
      <w:proofErr w:type="spellEnd"/>
      <w:r>
        <w:rPr>
          <w:rFonts w:cstheme="minorHAnsi"/>
          <w:sz w:val="24"/>
          <w:szCs w:val="24"/>
          <w:lang w:val="en-GB"/>
        </w:rPr>
        <w:t xml:space="preserve"> het </w:t>
      </w:r>
      <w:proofErr w:type="spellStart"/>
      <w:r>
        <w:rPr>
          <w:rFonts w:cstheme="minorHAnsi"/>
          <w:sz w:val="24"/>
          <w:szCs w:val="24"/>
          <w:lang w:val="en-GB"/>
        </w:rPr>
        <w:t>wachtwoord</w:t>
      </w:r>
      <w:proofErr w:type="spellEnd"/>
      <w:r w:rsidR="00BE66D8" w:rsidRPr="00B23F18">
        <w:rPr>
          <w:rFonts w:cstheme="minorHAnsi"/>
          <w:sz w:val="24"/>
          <w:szCs w:val="24"/>
          <w:lang w:val="en-GB"/>
        </w:rPr>
        <w:t xml:space="preserve">. </w:t>
      </w:r>
    </w:p>
    <w:p w14:paraId="0D65881E" w14:textId="009903E2" w:rsidR="00573898" w:rsidRPr="00B23F18" w:rsidRDefault="00B3192D" w:rsidP="00573898">
      <w:pPr>
        <w:rPr>
          <w:rFonts w:cstheme="minorHAnsi"/>
          <w:sz w:val="24"/>
          <w:szCs w:val="24"/>
          <w:lang w:val="en-GB"/>
        </w:rPr>
      </w:pPr>
      <w:r>
        <w:rPr>
          <w:rFonts w:cstheme="minorHAnsi"/>
          <w:sz w:val="24"/>
          <w:szCs w:val="24"/>
          <w:lang w:val="en-GB"/>
        </w:rPr>
        <w:t xml:space="preserve">In de </w:t>
      </w:r>
      <w:proofErr w:type="spellStart"/>
      <w:r>
        <w:rPr>
          <w:rFonts w:cstheme="minorHAnsi"/>
          <w:sz w:val="24"/>
          <w:szCs w:val="24"/>
          <w:lang w:val="en-GB"/>
        </w:rPr>
        <w:t>linkerkolom</w:t>
      </w:r>
      <w:proofErr w:type="spellEnd"/>
      <w:r>
        <w:rPr>
          <w:rFonts w:cstheme="minorHAnsi"/>
          <w:sz w:val="24"/>
          <w:szCs w:val="24"/>
          <w:lang w:val="en-GB"/>
        </w:rPr>
        <w:t xml:space="preserve"> </w:t>
      </w:r>
      <w:proofErr w:type="spellStart"/>
      <w:r w:rsidR="006D770C">
        <w:rPr>
          <w:rFonts w:cstheme="minorHAnsi"/>
          <w:sz w:val="24"/>
          <w:szCs w:val="24"/>
          <w:lang w:val="en-GB"/>
        </w:rPr>
        <w:t>ziet</w:t>
      </w:r>
      <w:proofErr w:type="spellEnd"/>
      <w:r w:rsidR="006D770C">
        <w:rPr>
          <w:rFonts w:cstheme="minorHAnsi"/>
          <w:sz w:val="24"/>
          <w:szCs w:val="24"/>
          <w:lang w:val="en-GB"/>
        </w:rPr>
        <w:t xml:space="preserve"> u </w:t>
      </w:r>
      <w:proofErr w:type="spellStart"/>
      <w:r w:rsidR="006D770C">
        <w:rPr>
          <w:rFonts w:cstheme="minorHAnsi"/>
          <w:sz w:val="24"/>
          <w:szCs w:val="24"/>
          <w:lang w:val="en-GB"/>
        </w:rPr>
        <w:t>een</w:t>
      </w:r>
      <w:proofErr w:type="spellEnd"/>
      <w:r w:rsidR="006D770C">
        <w:rPr>
          <w:rFonts w:cstheme="minorHAnsi"/>
          <w:sz w:val="24"/>
          <w:szCs w:val="24"/>
          <w:lang w:val="en-GB"/>
        </w:rPr>
        <w:t xml:space="preserve"> menu met alle </w:t>
      </w:r>
      <w:proofErr w:type="spellStart"/>
      <w:r w:rsidR="006D770C">
        <w:rPr>
          <w:rFonts w:cstheme="minorHAnsi"/>
          <w:sz w:val="24"/>
          <w:szCs w:val="24"/>
          <w:lang w:val="en-GB"/>
        </w:rPr>
        <w:t>functies</w:t>
      </w:r>
      <w:proofErr w:type="spellEnd"/>
      <w:r w:rsidR="006D770C">
        <w:rPr>
          <w:rFonts w:cstheme="minorHAnsi"/>
          <w:sz w:val="24"/>
          <w:szCs w:val="24"/>
          <w:lang w:val="en-GB"/>
        </w:rPr>
        <w:t>:</w:t>
      </w:r>
    </w:p>
    <w:p w14:paraId="0B2391D6" w14:textId="77777777" w:rsidR="00BE66D8" w:rsidRDefault="00BE66D8" w:rsidP="00573898">
      <w:pPr>
        <w:rPr>
          <w:rFonts w:ascii="Times New Roman" w:hAnsi="Times New Roman" w:cs="Times New Roman"/>
          <w:color w:val="000000"/>
          <w:sz w:val="23"/>
          <w:szCs w:val="23"/>
          <w:shd w:val="clear" w:color="auto" w:fill="FFFFFF"/>
        </w:rPr>
      </w:pPr>
    </w:p>
    <w:p w14:paraId="6E9E754A" w14:textId="1CB14C8F" w:rsidR="00BE66D8" w:rsidRDefault="00BE66D8" w:rsidP="00573898">
      <w:pPr>
        <w:rPr>
          <w:rFonts w:ascii="Times New Roman" w:hAnsi="Times New Roman" w:cs="Times New Roman"/>
          <w:color w:val="000000"/>
          <w:sz w:val="23"/>
          <w:szCs w:val="23"/>
          <w:shd w:val="clear" w:color="auto" w:fill="FFFFFF"/>
        </w:rPr>
      </w:pPr>
    </w:p>
    <w:p w14:paraId="08AD6E5C" w14:textId="7BC1EE94" w:rsidR="005D7643" w:rsidRDefault="005D7643" w:rsidP="00573898">
      <w:pPr>
        <w:rPr>
          <w:rFonts w:ascii="Times New Roman" w:hAnsi="Times New Roman" w:cs="Times New Roman"/>
          <w:color w:val="000000"/>
          <w:sz w:val="23"/>
          <w:szCs w:val="23"/>
          <w:shd w:val="clear" w:color="auto" w:fill="FFFFFF"/>
        </w:rPr>
      </w:pPr>
      <w:r w:rsidRPr="00C04066">
        <w:rPr>
          <w:noProof/>
        </w:rPr>
        <w:lastRenderedPageBreak/>
        <w:drawing>
          <wp:inline distT="0" distB="0" distL="0" distR="0" wp14:anchorId="59EA9D39" wp14:editId="63C87805">
            <wp:extent cx="5943600" cy="2944495"/>
            <wp:effectExtent l="0" t="0" r="0" b="0"/>
            <wp:docPr id="985301293"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01293" name="Picture 1" descr="A screenshot of a computer&#10;&#10;Description automatically generated with medium confidence"/>
                    <pic:cNvPicPr/>
                  </pic:nvPicPr>
                  <pic:blipFill>
                    <a:blip r:embed="rId20"/>
                    <a:stretch>
                      <a:fillRect/>
                    </a:stretch>
                  </pic:blipFill>
                  <pic:spPr>
                    <a:xfrm>
                      <a:off x="0" y="0"/>
                      <a:ext cx="5943600" cy="2944495"/>
                    </a:xfrm>
                    <a:prstGeom prst="rect">
                      <a:avLst/>
                    </a:prstGeom>
                  </pic:spPr>
                </pic:pic>
              </a:graphicData>
            </a:graphic>
          </wp:inline>
        </w:drawing>
      </w:r>
    </w:p>
    <w:p w14:paraId="05275D1F" w14:textId="77777777" w:rsidR="00277549" w:rsidRDefault="00277549" w:rsidP="00573898">
      <w:pPr>
        <w:rPr>
          <w:rFonts w:ascii="Times New Roman" w:hAnsi="Times New Roman" w:cs="Times New Roman"/>
          <w:b/>
          <w:color w:val="000000"/>
          <w:sz w:val="28"/>
          <w:szCs w:val="24"/>
          <w:shd w:val="clear" w:color="auto" w:fill="FFFFFF"/>
        </w:rPr>
      </w:pPr>
    </w:p>
    <w:p w14:paraId="6A254D6A" w14:textId="08CA485A" w:rsidR="00620C46" w:rsidRPr="00620C46" w:rsidRDefault="00620C46" w:rsidP="00620C46">
      <w:pPr>
        <w:rPr>
          <w:rFonts w:cstheme="minorHAnsi"/>
        </w:rPr>
      </w:pPr>
    </w:p>
    <w:p w14:paraId="3417C8C1" w14:textId="77777777" w:rsidR="00BE66D8" w:rsidRDefault="00BE66D8" w:rsidP="00573898">
      <w:pPr>
        <w:rPr>
          <w:rFonts w:ascii="Times New Roman" w:hAnsi="Times New Roman" w:cs="Times New Roman"/>
          <w:color w:val="000000"/>
          <w:sz w:val="23"/>
          <w:szCs w:val="23"/>
          <w:shd w:val="clear" w:color="auto" w:fill="FFFFFF"/>
        </w:rPr>
      </w:pPr>
    </w:p>
    <w:p w14:paraId="645625C4" w14:textId="77777777" w:rsidR="00645243" w:rsidRDefault="00645243" w:rsidP="00620C46">
      <w:pPr>
        <w:rPr>
          <w:rFonts w:ascii="Times New Roman" w:hAnsi="Times New Roman" w:cs="Times New Roman"/>
          <w:b/>
          <w:color w:val="000000"/>
          <w:sz w:val="28"/>
          <w:szCs w:val="23"/>
          <w:shd w:val="clear" w:color="auto" w:fill="FFFFFF"/>
        </w:rPr>
      </w:pPr>
    </w:p>
    <w:p w14:paraId="0F7D6783" w14:textId="6E5EC753" w:rsidR="00620C46" w:rsidRDefault="00BE66D8" w:rsidP="00620C46">
      <w:pPr>
        <w:rPr>
          <w:rFonts w:ascii="Times New Roman" w:hAnsi="Times New Roman" w:cs="Times New Roman"/>
          <w:color w:val="000000"/>
          <w:sz w:val="23"/>
          <w:szCs w:val="23"/>
          <w:shd w:val="clear" w:color="auto" w:fill="FFFFFF"/>
        </w:rPr>
      </w:pPr>
      <w:r w:rsidRPr="00B23F18">
        <w:rPr>
          <w:rFonts w:cstheme="minorHAnsi"/>
          <w:b/>
          <w:bCs/>
          <w:sz w:val="32"/>
          <w:szCs w:val="32"/>
          <w:lang w:val="en-GB"/>
        </w:rPr>
        <w:t>Inbox</w:t>
      </w:r>
      <w:r w:rsidR="00B3192D">
        <w:rPr>
          <w:rFonts w:cstheme="minorHAnsi"/>
          <w:b/>
          <w:bCs/>
          <w:sz w:val="32"/>
          <w:szCs w:val="32"/>
          <w:lang w:val="en-GB"/>
        </w:rPr>
        <w:t xml:space="preserve">: </w:t>
      </w:r>
    </w:p>
    <w:p w14:paraId="59CBFB80" w14:textId="5D2DAE0C" w:rsidR="00480D2A" w:rsidRPr="00480D2A" w:rsidRDefault="00480D2A" w:rsidP="00480D2A">
      <w:pPr>
        <w:pStyle w:val="HTML-voorafopgemaakt"/>
        <w:shd w:val="clear" w:color="auto" w:fill="F8F9FA"/>
        <w:spacing w:line="276" w:lineRule="auto"/>
        <w:rPr>
          <w:rFonts w:asciiTheme="minorHAnsi" w:hAnsiTheme="minorHAnsi" w:cstheme="minorHAnsi"/>
          <w:color w:val="202124"/>
          <w:sz w:val="24"/>
          <w:szCs w:val="24"/>
        </w:rPr>
      </w:pPr>
      <w:r w:rsidRPr="00480D2A">
        <w:rPr>
          <w:rStyle w:val="y2iqfc"/>
          <w:rFonts w:asciiTheme="minorHAnsi" w:hAnsiTheme="minorHAnsi" w:cstheme="minorHAnsi"/>
          <w:color w:val="202124"/>
          <w:sz w:val="24"/>
          <w:szCs w:val="24"/>
        </w:rPr>
        <w:t xml:space="preserve">De </w:t>
      </w:r>
      <w:proofErr w:type="spellStart"/>
      <w:r w:rsidRPr="00480D2A">
        <w:rPr>
          <w:rStyle w:val="y2iqfc"/>
          <w:rFonts w:asciiTheme="minorHAnsi" w:hAnsiTheme="minorHAnsi" w:cstheme="minorHAnsi"/>
          <w:color w:val="202124"/>
          <w:sz w:val="24"/>
          <w:szCs w:val="24"/>
        </w:rPr>
        <w:t>Inbox</w:t>
      </w:r>
      <w:proofErr w:type="spellEnd"/>
      <w:r w:rsidRPr="00480D2A">
        <w:rPr>
          <w:rStyle w:val="y2iqfc"/>
          <w:rFonts w:asciiTheme="minorHAnsi" w:hAnsiTheme="minorHAnsi" w:cstheme="minorHAnsi"/>
          <w:color w:val="202124"/>
          <w:sz w:val="24"/>
          <w:szCs w:val="24"/>
        </w:rPr>
        <w:t xml:space="preserve">-weergave toont </w:t>
      </w:r>
      <w:r>
        <w:rPr>
          <w:rStyle w:val="y2iqfc"/>
          <w:rFonts w:asciiTheme="minorHAnsi" w:hAnsiTheme="minorHAnsi" w:cstheme="minorHAnsi"/>
          <w:color w:val="202124"/>
          <w:sz w:val="24"/>
          <w:szCs w:val="24"/>
        </w:rPr>
        <w:t>de</w:t>
      </w:r>
      <w:r w:rsidRPr="00480D2A">
        <w:rPr>
          <w:rStyle w:val="y2iqfc"/>
          <w:rFonts w:asciiTheme="minorHAnsi" w:hAnsiTheme="minorHAnsi" w:cstheme="minorHAnsi"/>
          <w:color w:val="202124"/>
          <w:sz w:val="24"/>
          <w:szCs w:val="24"/>
        </w:rPr>
        <w:t xml:space="preserve"> gebruiker</w:t>
      </w:r>
      <w:r>
        <w:rPr>
          <w:rStyle w:val="y2iqfc"/>
          <w:rFonts w:asciiTheme="minorHAnsi" w:hAnsiTheme="minorHAnsi" w:cstheme="minorHAnsi"/>
          <w:color w:val="202124"/>
          <w:sz w:val="24"/>
          <w:szCs w:val="24"/>
        </w:rPr>
        <w:t xml:space="preserve"> </w:t>
      </w:r>
      <w:r w:rsidRPr="00480D2A">
        <w:rPr>
          <w:rStyle w:val="y2iqfc"/>
          <w:rFonts w:asciiTheme="minorHAnsi" w:hAnsiTheme="minorHAnsi" w:cstheme="minorHAnsi"/>
          <w:color w:val="202124"/>
          <w:sz w:val="24"/>
          <w:szCs w:val="24"/>
        </w:rPr>
        <w:t xml:space="preserve">alle documenten die door de organisatie zijn ontvangen.   </w:t>
      </w:r>
      <w:r>
        <w:rPr>
          <w:rStyle w:val="y2iqfc"/>
          <w:rFonts w:asciiTheme="minorHAnsi" w:hAnsiTheme="minorHAnsi" w:cstheme="minorHAnsi"/>
          <w:color w:val="202124"/>
          <w:sz w:val="24"/>
          <w:szCs w:val="24"/>
        </w:rPr>
        <w:t xml:space="preserve">De documenten vindt u in een </w:t>
      </w:r>
      <w:r w:rsidRPr="00480D2A">
        <w:rPr>
          <w:rStyle w:val="y2iqfc"/>
          <w:rFonts w:asciiTheme="minorHAnsi" w:hAnsiTheme="minorHAnsi" w:cstheme="minorHAnsi"/>
          <w:color w:val="202124"/>
          <w:sz w:val="24"/>
          <w:szCs w:val="24"/>
        </w:rPr>
        <w:t>lijst in tabelvorm met informatie zoals</w:t>
      </w:r>
      <w:r>
        <w:rPr>
          <w:rStyle w:val="y2iqfc"/>
          <w:rFonts w:asciiTheme="minorHAnsi" w:hAnsiTheme="minorHAnsi" w:cstheme="minorHAnsi"/>
          <w:color w:val="202124"/>
          <w:sz w:val="24"/>
          <w:szCs w:val="24"/>
        </w:rPr>
        <w:t>:</w:t>
      </w:r>
      <w:r w:rsidRPr="00480D2A">
        <w:rPr>
          <w:rStyle w:val="y2iqfc"/>
          <w:rFonts w:asciiTheme="minorHAnsi" w:hAnsiTheme="minorHAnsi" w:cstheme="minorHAnsi"/>
          <w:color w:val="202124"/>
          <w:sz w:val="24"/>
          <w:szCs w:val="24"/>
        </w:rPr>
        <w:t xml:space="preserve"> documentnummer, documentdatum, documenttype, PEPPOL-ID van de afzender, </w:t>
      </w:r>
      <w:r w:rsidR="00C96B1D">
        <w:rPr>
          <w:rStyle w:val="y2iqfc"/>
          <w:rFonts w:asciiTheme="minorHAnsi" w:hAnsiTheme="minorHAnsi" w:cstheme="minorHAnsi"/>
          <w:color w:val="202124"/>
          <w:sz w:val="24"/>
          <w:szCs w:val="24"/>
        </w:rPr>
        <w:t>relatienaam</w:t>
      </w:r>
      <w:r w:rsidRPr="00480D2A">
        <w:rPr>
          <w:rStyle w:val="y2iqfc"/>
          <w:rFonts w:asciiTheme="minorHAnsi" w:hAnsiTheme="minorHAnsi" w:cstheme="minorHAnsi"/>
          <w:color w:val="202124"/>
          <w:sz w:val="24"/>
          <w:szCs w:val="24"/>
        </w:rPr>
        <w:t xml:space="preserve"> enz.</w:t>
      </w:r>
    </w:p>
    <w:p w14:paraId="3DDE6D2B" w14:textId="77777777" w:rsidR="00480D2A" w:rsidRDefault="00480D2A" w:rsidP="00620C46">
      <w:pPr>
        <w:rPr>
          <w:rFonts w:ascii="Times New Roman" w:hAnsi="Times New Roman" w:cs="Times New Roman"/>
          <w:color w:val="000000"/>
          <w:sz w:val="23"/>
          <w:szCs w:val="23"/>
          <w:shd w:val="clear" w:color="auto" w:fill="FFFFFF"/>
        </w:rPr>
      </w:pPr>
    </w:p>
    <w:p w14:paraId="5AE172DB" w14:textId="281D2B2D" w:rsidR="00620C46" w:rsidRDefault="00620C46" w:rsidP="00620C46">
      <w:pPr>
        <w:rPr>
          <w:rFonts w:ascii="Times New Roman" w:hAnsi="Times New Roman" w:cs="Times New Roman"/>
          <w:color w:val="000000"/>
          <w:sz w:val="23"/>
          <w:szCs w:val="23"/>
          <w:shd w:val="clear" w:color="auto" w:fill="FFFFFF"/>
        </w:rPr>
      </w:pPr>
    </w:p>
    <w:p w14:paraId="27B41088" w14:textId="7D7620F2" w:rsidR="005D7643" w:rsidRPr="00620C46" w:rsidRDefault="005D7643" w:rsidP="00620C46">
      <w:pPr>
        <w:rPr>
          <w:rFonts w:ascii="Times New Roman" w:hAnsi="Times New Roman" w:cs="Times New Roman"/>
          <w:color w:val="000000"/>
          <w:sz w:val="23"/>
          <w:szCs w:val="23"/>
          <w:shd w:val="clear" w:color="auto" w:fill="FFFFFF"/>
        </w:rPr>
      </w:pPr>
      <w:r w:rsidRPr="00C04066">
        <w:rPr>
          <w:noProof/>
        </w:rPr>
        <w:lastRenderedPageBreak/>
        <w:drawing>
          <wp:inline distT="0" distB="0" distL="0" distR="0" wp14:anchorId="37DAD92D" wp14:editId="226F6FB5">
            <wp:extent cx="5943600" cy="2944495"/>
            <wp:effectExtent l="0" t="0" r="0" b="0"/>
            <wp:docPr id="1122131991" name="Picture 112213199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31991" name="Picture 1122131991" descr="A screenshot of a computer&#10;&#10;Description automatically generated with medium confidence"/>
                    <pic:cNvPicPr/>
                  </pic:nvPicPr>
                  <pic:blipFill>
                    <a:blip r:embed="rId20"/>
                    <a:stretch>
                      <a:fillRect/>
                    </a:stretch>
                  </pic:blipFill>
                  <pic:spPr>
                    <a:xfrm>
                      <a:off x="0" y="0"/>
                      <a:ext cx="5943600" cy="2944495"/>
                    </a:xfrm>
                    <a:prstGeom prst="rect">
                      <a:avLst/>
                    </a:prstGeom>
                  </pic:spPr>
                </pic:pic>
              </a:graphicData>
            </a:graphic>
          </wp:inline>
        </w:drawing>
      </w:r>
    </w:p>
    <w:p w14:paraId="16000FEE" w14:textId="77777777" w:rsidR="00042306" w:rsidRDefault="00042306" w:rsidP="00620C46">
      <w:pPr>
        <w:rPr>
          <w:rFonts w:ascii="Times New Roman" w:hAnsi="Times New Roman" w:cs="Times New Roman"/>
          <w:b/>
          <w:color w:val="000000"/>
          <w:sz w:val="23"/>
          <w:szCs w:val="23"/>
          <w:shd w:val="clear" w:color="auto" w:fill="FFFFFF"/>
        </w:rPr>
      </w:pPr>
    </w:p>
    <w:p w14:paraId="494CC995" w14:textId="77777777" w:rsidR="00645243" w:rsidRDefault="00645243" w:rsidP="00620C46">
      <w:pPr>
        <w:rPr>
          <w:rFonts w:ascii="Times New Roman" w:hAnsi="Times New Roman" w:cs="Times New Roman"/>
          <w:b/>
          <w:color w:val="000000"/>
          <w:sz w:val="28"/>
          <w:szCs w:val="23"/>
          <w:shd w:val="clear" w:color="auto" w:fill="FFFFFF"/>
        </w:rPr>
      </w:pPr>
    </w:p>
    <w:p w14:paraId="2EB775F1" w14:textId="5209C5AD" w:rsidR="00BE66D8" w:rsidRDefault="00BE66D8" w:rsidP="00480D2A">
      <w:pPr>
        <w:rPr>
          <w:rFonts w:cstheme="minorHAnsi"/>
          <w:sz w:val="24"/>
          <w:szCs w:val="24"/>
          <w:lang w:val="en-GB"/>
        </w:rPr>
      </w:pPr>
      <w:r w:rsidRPr="00B23F18">
        <w:rPr>
          <w:rFonts w:cstheme="minorHAnsi"/>
          <w:b/>
          <w:bCs/>
          <w:sz w:val="32"/>
          <w:szCs w:val="32"/>
          <w:lang w:val="en-GB"/>
        </w:rPr>
        <w:t>Outbox</w:t>
      </w:r>
      <w:r w:rsidR="00480D2A">
        <w:rPr>
          <w:rFonts w:ascii="Times New Roman" w:hAnsi="Times New Roman" w:cs="Times New Roman"/>
          <w:color w:val="000000"/>
          <w:sz w:val="28"/>
          <w:szCs w:val="23"/>
          <w:shd w:val="clear" w:color="auto" w:fill="FFFFFF"/>
        </w:rPr>
        <w:t>:</w:t>
      </w:r>
    </w:p>
    <w:p w14:paraId="6C3EA94A" w14:textId="4F8C22D9" w:rsidR="00C96B1D" w:rsidRDefault="00480D2A" w:rsidP="00C96B1D">
      <w:pPr>
        <w:pStyle w:val="HTML-voorafopgemaakt"/>
        <w:shd w:val="clear" w:color="auto" w:fill="F8F9FA"/>
        <w:spacing w:line="276" w:lineRule="auto"/>
        <w:rPr>
          <w:rFonts w:ascii="Times New Roman" w:hAnsi="Times New Roman" w:cs="Times New Roman"/>
          <w:color w:val="000000"/>
          <w:sz w:val="23"/>
          <w:szCs w:val="23"/>
          <w:shd w:val="clear" w:color="auto" w:fill="FFFFFF"/>
        </w:rPr>
      </w:pPr>
      <w:r w:rsidRPr="00480D2A">
        <w:rPr>
          <w:rStyle w:val="y2iqfc"/>
          <w:rFonts w:asciiTheme="minorHAnsi" w:hAnsiTheme="minorHAnsi" w:cstheme="minorHAnsi"/>
          <w:color w:val="202124"/>
          <w:sz w:val="24"/>
          <w:szCs w:val="24"/>
        </w:rPr>
        <w:t xml:space="preserve">De </w:t>
      </w:r>
      <w:proofErr w:type="spellStart"/>
      <w:r w:rsidRPr="00480D2A">
        <w:rPr>
          <w:rStyle w:val="y2iqfc"/>
          <w:rFonts w:asciiTheme="minorHAnsi" w:hAnsiTheme="minorHAnsi" w:cstheme="minorHAnsi"/>
          <w:color w:val="202124"/>
          <w:sz w:val="24"/>
          <w:szCs w:val="24"/>
        </w:rPr>
        <w:t>Outbox</w:t>
      </w:r>
      <w:proofErr w:type="spellEnd"/>
      <w:r w:rsidRPr="00480D2A">
        <w:rPr>
          <w:rStyle w:val="y2iqfc"/>
          <w:rFonts w:asciiTheme="minorHAnsi" w:hAnsiTheme="minorHAnsi" w:cstheme="minorHAnsi"/>
          <w:color w:val="202124"/>
          <w:sz w:val="24"/>
          <w:szCs w:val="24"/>
        </w:rPr>
        <w:t xml:space="preserve">-weergave toont informatie over de uitgaande PEPPOL-documenten </w:t>
      </w:r>
      <w:r>
        <w:rPr>
          <w:rStyle w:val="y2iqfc"/>
          <w:rFonts w:asciiTheme="minorHAnsi" w:hAnsiTheme="minorHAnsi" w:cstheme="minorHAnsi"/>
          <w:color w:val="202124"/>
          <w:sz w:val="24"/>
          <w:szCs w:val="24"/>
        </w:rPr>
        <w:t>van</w:t>
      </w:r>
      <w:r w:rsidRPr="00480D2A">
        <w:rPr>
          <w:rStyle w:val="y2iqfc"/>
          <w:rFonts w:asciiTheme="minorHAnsi" w:hAnsiTheme="minorHAnsi" w:cstheme="minorHAnsi"/>
          <w:color w:val="202124"/>
          <w:sz w:val="24"/>
          <w:szCs w:val="24"/>
        </w:rPr>
        <w:t xml:space="preserve"> de organisatie. </w:t>
      </w:r>
    </w:p>
    <w:p w14:paraId="06206242" w14:textId="2BDE7770" w:rsidR="00C96B1D" w:rsidRPr="00C96B1D" w:rsidRDefault="00C96B1D" w:rsidP="00C96B1D">
      <w:pPr>
        <w:rPr>
          <w:rFonts w:cstheme="minorHAnsi"/>
          <w:sz w:val="24"/>
          <w:szCs w:val="24"/>
        </w:rPr>
      </w:pPr>
      <w:proofErr w:type="spellStart"/>
      <w:r w:rsidRPr="00C96B1D">
        <w:rPr>
          <w:rFonts w:cstheme="minorHAnsi"/>
          <w:color w:val="000000"/>
          <w:sz w:val="24"/>
          <w:szCs w:val="24"/>
          <w:shd w:val="clear" w:color="auto" w:fill="FFFFFF"/>
        </w:rPr>
        <w:t>Bovenaan</w:t>
      </w:r>
      <w:proofErr w:type="spellEnd"/>
      <w:r w:rsidRPr="00C96B1D">
        <w:rPr>
          <w:rFonts w:cstheme="minorHAnsi"/>
          <w:color w:val="000000"/>
          <w:sz w:val="24"/>
          <w:szCs w:val="24"/>
          <w:shd w:val="clear" w:color="auto" w:fill="FFFFFF"/>
        </w:rPr>
        <w:t xml:space="preserve"> de </w:t>
      </w:r>
      <w:proofErr w:type="spellStart"/>
      <w:r w:rsidRPr="00C96B1D">
        <w:rPr>
          <w:rFonts w:cstheme="minorHAnsi"/>
          <w:color w:val="000000"/>
          <w:sz w:val="24"/>
          <w:szCs w:val="24"/>
          <w:shd w:val="clear" w:color="auto" w:fill="FFFFFF"/>
        </w:rPr>
        <w:t>pagina</w:t>
      </w:r>
      <w:proofErr w:type="spellEnd"/>
      <w:r w:rsidRPr="00C96B1D">
        <w:rPr>
          <w:rFonts w:cstheme="minorHAnsi"/>
          <w:color w:val="000000"/>
          <w:sz w:val="24"/>
          <w:szCs w:val="24"/>
          <w:shd w:val="clear" w:color="auto" w:fill="FFFFFF"/>
        </w:rPr>
        <w:t xml:space="preserve"> </w:t>
      </w:r>
      <w:proofErr w:type="spellStart"/>
      <w:r w:rsidRPr="00C96B1D">
        <w:rPr>
          <w:rFonts w:cstheme="minorHAnsi"/>
          <w:color w:val="000000"/>
          <w:sz w:val="24"/>
          <w:szCs w:val="24"/>
          <w:shd w:val="clear" w:color="auto" w:fill="FFFFFF"/>
        </w:rPr>
        <w:t>wordt</w:t>
      </w:r>
      <w:proofErr w:type="spellEnd"/>
      <w:r w:rsidRPr="00C96B1D">
        <w:rPr>
          <w:rFonts w:cstheme="minorHAnsi"/>
          <w:color w:val="000000"/>
          <w:sz w:val="24"/>
          <w:szCs w:val="24"/>
          <w:shd w:val="clear" w:color="auto" w:fill="FFFFFF"/>
        </w:rPr>
        <w:t xml:space="preserve"> de status </w:t>
      </w:r>
      <w:proofErr w:type="spellStart"/>
      <w:r w:rsidRPr="00C96B1D">
        <w:rPr>
          <w:rFonts w:cstheme="minorHAnsi"/>
          <w:color w:val="000000"/>
          <w:sz w:val="24"/>
          <w:szCs w:val="24"/>
          <w:shd w:val="clear" w:color="auto" w:fill="FFFFFF"/>
        </w:rPr>
        <w:t>weergegeven</w:t>
      </w:r>
      <w:proofErr w:type="spellEnd"/>
      <w:r w:rsidRPr="00C96B1D">
        <w:rPr>
          <w:rFonts w:cstheme="minorHAnsi"/>
          <w:color w:val="000000"/>
          <w:sz w:val="24"/>
          <w:szCs w:val="24"/>
          <w:shd w:val="clear" w:color="auto" w:fill="FFFFFF"/>
        </w:rPr>
        <w:t xml:space="preserve"> met termen ‘</w:t>
      </w:r>
      <w:proofErr w:type="spellStart"/>
      <w:r w:rsidRPr="00C96B1D">
        <w:rPr>
          <w:rFonts w:cstheme="minorHAnsi"/>
          <w:color w:val="000000"/>
          <w:sz w:val="24"/>
          <w:szCs w:val="24"/>
          <w:shd w:val="clear" w:color="auto" w:fill="FFFFFF"/>
        </w:rPr>
        <w:t>Wachtrij</w:t>
      </w:r>
      <w:proofErr w:type="spellEnd"/>
      <w:r w:rsidRPr="00C96B1D">
        <w:rPr>
          <w:rFonts w:cstheme="minorHAnsi"/>
          <w:color w:val="000000"/>
          <w:sz w:val="24"/>
          <w:szCs w:val="24"/>
          <w:shd w:val="clear" w:color="auto" w:fill="FFFFFF"/>
        </w:rPr>
        <w:t>’, ‘</w:t>
      </w:r>
      <w:proofErr w:type="spellStart"/>
      <w:r w:rsidRPr="00C96B1D">
        <w:rPr>
          <w:rFonts w:cstheme="minorHAnsi"/>
          <w:color w:val="000000"/>
          <w:sz w:val="24"/>
          <w:szCs w:val="24"/>
          <w:shd w:val="clear" w:color="auto" w:fill="FFFFFF"/>
        </w:rPr>
        <w:t>Fout</w:t>
      </w:r>
      <w:proofErr w:type="spellEnd"/>
      <w:r w:rsidRPr="00C96B1D">
        <w:rPr>
          <w:rFonts w:cstheme="minorHAnsi"/>
          <w:color w:val="000000"/>
          <w:sz w:val="24"/>
          <w:szCs w:val="24"/>
          <w:shd w:val="clear" w:color="auto" w:fill="FFFFFF"/>
        </w:rPr>
        <w:t xml:space="preserve"> op </w:t>
      </w:r>
      <w:proofErr w:type="spellStart"/>
      <w:r w:rsidRPr="00C96B1D">
        <w:rPr>
          <w:rFonts w:cstheme="minorHAnsi"/>
          <w:color w:val="000000"/>
          <w:sz w:val="24"/>
          <w:szCs w:val="24"/>
          <w:shd w:val="clear" w:color="auto" w:fill="FFFFFF"/>
        </w:rPr>
        <w:t>Peppol</w:t>
      </w:r>
      <w:proofErr w:type="spellEnd"/>
      <w:r w:rsidRPr="00C96B1D">
        <w:rPr>
          <w:rFonts w:cstheme="minorHAnsi"/>
          <w:color w:val="000000"/>
          <w:sz w:val="24"/>
          <w:szCs w:val="24"/>
          <w:shd w:val="clear" w:color="auto" w:fill="FFFFFF"/>
        </w:rPr>
        <w:t xml:space="preserve">’ </w:t>
      </w:r>
      <w:proofErr w:type="spellStart"/>
      <w:r w:rsidRPr="00C96B1D">
        <w:rPr>
          <w:rFonts w:cstheme="minorHAnsi"/>
          <w:color w:val="000000"/>
          <w:sz w:val="24"/>
          <w:szCs w:val="24"/>
          <w:shd w:val="clear" w:color="auto" w:fill="FFFFFF"/>
        </w:rPr>
        <w:t>Niet</w:t>
      </w:r>
      <w:proofErr w:type="spellEnd"/>
      <w:r w:rsidRPr="00C96B1D">
        <w:rPr>
          <w:rFonts w:cstheme="minorHAnsi"/>
          <w:color w:val="000000"/>
          <w:sz w:val="24"/>
          <w:szCs w:val="24"/>
          <w:shd w:val="clear" w:color="auto" w:fill="FFFFFF"/>
        </w:rPr>
        <w:t xml:space="preserve"> </w:t>
      </w:r>
      <w:proofErr w:type="spellStart"/>
      <w:r w:rsidRPr="00C96B1D">
        <w:rPr>
          <w:rFonts w:cstheme="minorHAnsi"/>
          <w:color w:val="000000"/>
          <w:sz w:val="24"/>
          <w:szCs w:val="24"/>
          <w:shd w:val="clear" w:color="auto" w:fill="FFFFFF"/>
        </w:rPr>
        <w:t>afgeleverd</w:t>
      </w:r>
      <w:proofErr w:type="spellEnd"/>
      <w:r w:rsidRPr="00C96B1D">
        <w:rPr>
          <w:rFonts w:cstheme="minorHAnsi"/>
          <w:color w:val="000000"/>
          <w:sz w:val="24"/>
          <w:szCs w:val="24"/>
          <w:shd w:val="clear" w:color="auto" w:fill="FFFFFF"/>
        </w:rPr>
        <w:t xml:space="preserve"> op </w:t>
      </w:r>
      <w:proofErr w:type="spellStart"/>
      <w:r w:rsidRPr="00C96B1D">
        <w:rPr>
          <w:rFonts w:cstheme="minorHAnsi"/>
          <w:color w:val="000000"/>
          <w:sz w:val="24"/>
          <w:szCs w:val="24"/>
          <w:shd w:val="clear" w:color="auto" w:fill="FFFFFF"/>
        </w:rPr>
        <w:t>Peppol</w:t>
      </w:r>
      <w:proofErr w:type="spellEnd"/>
      <w:r w:rsidRPr="00C96B1D">
        <w:rPr>
          <w:rFonts w:cstheme="minorHAnsi"/>
          <w:color w:val="000000"/>
          <w:sz w:val="24"/>
          <w:szCs w:val="24"/>
          <w:shd w:val="clear" w:color="auto" w:fill="FFFFFF"/>
        </w:rPr>
        <w:t>’,</w:t>
      </w:r>
      <w:proofErr w:type="spellStart"/>
      <w:r w:rsidRPr="00C96B1D">
        <w:rPr>
          <w:rFonts w:cstheme="minorHAnsi"/>
          <w:color w:val="000000"/>
          <w:sz w:val="24"/>
          <w:szCs w:val="24"/>
          <w:shd w:val="clear" w:color="auto" w:fill="FFFFFF"/>
        </w:rPr>
        <w:t>Fout</w:t>
      </w:r>
      <w:proofErr w:type="spellEnd"/>
      <w:r w:rsidRPr="00C96B1D">
        <w:rPr>
          <w:rFonts w:cstheme="minorHAnsi"/>
          <w:color w:val="000000"/>
          <w:sz w:val="24"/>
          <w:szCs w:val="24"/>
          <w:shd w:val="clear" w:color="auto" w:fill="FFFFFF"/>
        </w:rPr>
        <w:t xml:space="preserve"> op e-mail’ </w:t>
      </w:r>
      <w:proofErr w:type="spellStart"/>
      <w:r w:rsidRPr="00C96B1D">
        <w:rPr>
          <w:rFonts w:cstheme="minorHAnsi"/>
          <w:color w:val="000000"/>
          <w:sz w:val="24"/>
          <w:szCs w:val="24"/>
          <w:shd w:val="clear" w:color="auto" w:fill="FFFFFF"/>
        </w:rPr>
        <w:t>en</w:t>
      </w:r>
      <w:proofErr w:type="spellEnd"/>
      <w:r w:rsidRPr="00C96B1D">
        <w:rPr>
          <w:rFonts w:cstheme="minorHAnsi"/>
          <w:color w:val="000000"/>
          <w:sz w:val="24"/>
          <w:szCs w:val="24"/>
          <w:shd w:val="clear" w:color="auto" w:fill="FFFFFF"/>
        </w:rPr>
        <w:t xml:space="preserve"> ‘</w:t>
      </w:r>
      <w:proofErr w:type="spellStart"/>
      <w:r w:rsidRPr="00C96B1D">
        <w:rPr>
          <w:rFonts w:cstheme="minorHAnsi"/>
          <w:color w:val="000000"/>
          <w:sz w:val="24"/>
          <w:szCs w:val="24"/>
          <w:shd w:val="clear" w:color="auto" w:fill="FFFFFF"/>
        </w:rPr>
        <w:t>Niet</w:t>
      </w:r>
      <w:proofErr w:type="spellEnd"/>
      <w:r w:rsidRPr="00C96B1D">
        <w:rPr>
          <w:rFonts w:cstheme="minorHAnsi"/>
          <w:color w:val="000000"/>
          <w:sz w:val="24"/>
          <w:szCs w:val="24"/>
          <w:shd w:val="clear" w:color="auto" w:fill="FFFFFF"/>
        </w:rPr>
        <w:t xml:space="preserve"> </w:t>
      </w:r>
      <w:proofErr w:type="spellStart"/>
      <w:r w:rsidRPr="00C96B1D">
        <w:rPr>
          <w:rFonts w:cstheme="minorHAnsi"/>
          <w:color w:val="000000"/>
          <w:sz w:val="24"/>
          <w:szCs w:val="24"/>
          <w:shd w:val="clear" w:color="auto" w:fill="FFFFFF"/>
        </w:rPr>
        <w:t>afgeleverd</w:t>
      </w:r>
      <w:proofErr w:type="spellEnd"/>
      <w:r w:rsidRPr="00C96B1D">
        <w:rPr>
          <w:rFonts w:cstheme="minorHAnsi"/>
          <w:color w:val="000000"/>
          <w:sz w:val="24"/>
          <w:szCs w:val="24"/>
          <w:shd w:val="clear" w:color="auto" w:fill="FFFFFF"/>
        </w:rPr>
        <w:t xml:space="preserve"> op e-mail’ </w:t>
      </w:r>
    </w:p>
    <w:p w14:paraId="48FEA7B0" w14:textId="23664097" w:rsidR="00480D2A" w:rsidRPr="00480D2A" w:rsidRDefault="00480D2A" w:rsidP="00480D2A">
      <w:pPr>
        <w:pStyle w:val="HTML-voorafopgemaakt"/>
        <w:shd w:val="clear" w:color="auto" w:fill="F8F9FA"/>
        <w:spacing w:line="276" w:lineRule="auto"/>
        <w:rPr>
          <w:rStyle w:val="y2iqfc"/>
          <w:rFonts w:asciiTheme="minorHAnsi" w:hAnsiTheme="minorHAnsi" w:cstheme="minorHAnsi"/>
          <w:color w:val="202124"/>
          <w:sz w:val="24"/>
          <w:szCs w:val="24"/>
        </w:rPr>
      </w:pPr>
    </w:p>
    <w:p w14:paraId="6C73DD6F" w14:textId="3BD5BD7A" w:rsidR="00480D2A" w:rsidRDefault="00480D2A" w:rsidP="00480D2A">
      <w:pPr>
        <w:pStyle w:val="HTML-voorafopgemaakt"/>
        <w:shd w:val="clear" w:color="auto" w:fill="F8F9FA"/>
        <w:spacing w:line="276" w:lineRule="auto"/>
        <w:rPr>
          <w:rFonts w:ascii="inherit" w:hAnsi="inherit"/>
          <w:color w:val="202124"/>
          <w:sz w:val="42"/>
          <w:szCs w:val="42"/>
        </w:rPr>
      </w:pPr>
      <w:r w:rsidRPr="00480D2A">
        <w:rPr>
          <w:rStyle w:val="y2iqfc"/>
          <w:rFonts w:asciiTheme="minorHAnsi" w:hAnsiTheme="minorHAnsi" w:cstheme="minorHAnsi"/>
          <w:color w:val="202124"/>
          <w:sz w:val="24"/>
          <w:szCs w:val="24"/>
        </w:rPr>
        <w:t xml:space="preserve">Andere informatie zoals bestandsnaam, documentnummer, documentdatum, documenttype, exportstatus enz. worden ook weergegeven. Op deze pagina kunt u meerdere documenten selecteren en ze ofwel "Verwijderen" ofwel </w:t>
      </w:r>
      <w:r>
        <w:rPr>
          <w:rStyle w:val="y2iqfc"/>
          <w:rFonts w:asciiTheme="minorHAnsi" w:hAnsiTheme="minorHAnsi" w:cstheme="minorHAnsi"/>
          <w:color w:val="202124"/>
          <w:sz w:val="24"/>
          <w:szCs w:val="24"/>
        </w:rPr>
        <w:t xml:space="preserve">door </w:t>
      </w:r>
      <w:r w:rsidRPr="00480D2A">
        <w:rPr>
          <w:rStyle w:val="y2iqfc"/>
          <w:rFonts w:asciiTheme="minorHAnsi" w:hAnsiTheme="minorHAnsi" w:cstheme="minorHAnsi"/>
          <w:color w:val="202124"/>
          <w:sz w:val="24"/>
          <w:szCs w:val="24"/>
        </w:rPr>
        <w:t>"Opnieuw proberen" ze opnieuw te verzenden door op de daarvoor bestemde knoppen te klikken.</w:t>
      </w:r>
    </w:p>
    <w:p w14:paraId="2B64EDFB" w14:textId="77777777" w:rsidR="00480D2A" w:rsidRPr="00B23F18" w:rsidRDefault="00480D2A" w:rsidP="00620C46">
      <w:pPr>
        <w:rPr>
          <w:rFonts w:cstheme="minorHAnsi"/>
          <w:sz w:val="24"/>
          <w:szCs w:val="24"/>
          <w:lang w:val="en-GB"/>
        </w:rPr>
      </w:pPr>
    </w:p>
    <w:p w14:paraId="4F3477CA" w14:textId="526843A1" w:rsidR="00042306" w:rsidRDefault="005D7643" w:rsidP="00620C46">
      <w:pPr>
        <w:rPr>
          <w:rFonts w:ascii="Times New Roman" w:hAnsi="Times New Roman" w:cs="Times New Roman"/>
          <w:color w:val="000000"/>
          <w:sz w:val="23"/>
          <w:szCs w:val="23"/>
          <w:shd w:val="clear" w:color="auto" w:fill="FFFFFF"/>
        </w:rPr>
      </w:pPr>
      <w:r w:rsidRPr="007805FB">
        <w:rPr>
          <w:noProof/>
        </w:rPr>
        <w:lastRenderedPageBreak/>
        <w:drawing>
          <wp:inline distT="0" distB="0" distL="0" distR="0" wp14:anchorId="04F75527" wp14:editId="227D2812">
            <wp:extent cx="5943600" cy="2517140"/>
            <wp:effectExtent l="0" t="0" r="0" b="0"/>
            <wp:docPr id="793244163"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44163" name="Picture 1" descr="A screenshot of a computer&#10;&#10;Description automatically generated with medium confidence"/>
                    <pic:cNvPicPr/>
                  </pic:nvPicPr>
                  <pic:blipFill>
                    <a:blip r:embed="rId21"/>
                    <a:stretch>
                      <a:fillRect/>
                    </a:stretch>
                  </pic:blipFill>
                  <pic:spPr>
                    <a:xfrm>
                      <a:off x="0" y="0"/>
                      <a:ext cx="5943600" cy="2517140"/>
                    </a:xfrm>
                    <a:prstGeom prst="rect">
                      <a:avLst/>
                    </a:prstGeom>
                  </pic:spPr>
                </pic:pic>
              </a:graphicData>
            </a:graphic>
          </wp:inline>
        </w:drawing>
      </w:r>
    </w:p>
    <w:p w14:paraId="2AE46709" w14:textId="77777777" w:rsidR="00620C46" w:rsidRPr="00620C46" w:rsidRDefault="00620C46" w:rsidP="00620C46">
      <w:pPr>
        <w:rPr>
          <w:rFonts w:ascii="Times New Roman" w:hAnsi="Times New Roman" w:cs="Times New Roman"/>
          <w:color w:val="000000"/>
          <w:sz w:val="23"/>
          <w:szCs w:val="23"/>
          <w:shd w:val="clear" w:color="auto" w:fill="FFFFFF"/>
        </w:rPr>
      </w:pPr>
    </w:p>
    <w:p w14:paraId="4E6323D0" w14:textId="77777777" w:rsidR="002D5F22" w:rsidRDefault="002D5F22" w:rsidP="00573898">
      <w:pPr>
        <w:rPr>
          <w:rFonts w:ascii="Times New Roman" w:hAnsi="Times New Roman" w:cs="Times New Roman"/>
          <w:b/>
          <w:color w:val="000000"/>
          <w:sz w:val="28"/>
          <w:szCs w:val="28"/>
          <w:shd w:val="clear" w:color="auto" w:fill="FFFFFF"/>
        </w:rPr>
      </w:pPr>
    </w:p>
    <w:p w14:paraId="6555C024" w14:textId="67980AE6" w:rsidR="00480D2A" w:rsidRDefault="00480D2A" w:rsidP="00573898">
      <w:pPr>
        <w:rPr>
          <w:rFonts w:cstheme="minorHAnsi"/>
          <w:b/>
          <w:bCs/>
          <w:sz w:val="32"/>
          <w:szCs w:val="32"/>
          <w:lang w:val="en-GB"/>
        </w:rPr>
      </w:pPr>
      <w:proofErr w:type="spellStart"/>
      <w:r>
        <w:rPr>
          <w:rFonts w:cstheme="minorHAnsi"/>
          <w:b/>
          <w:bCs/>
          <w:sz w:val="32"/>
          <w:szCs w:val="32"/>
          <w:lang w:val="en-GB"/>
        </w:rPr>
        <w:t>Verzonden</w:t>
      </w:r>
      <w:proofErr w:type="spellEnd"/>
      <w:r w:rsidR="00BE66D8" w:rsidRPr="00B23F18">
        <w:rPr>
          <w:rFonts w:cstheme="minorHAnsi"/>
          <w:b/>
          <w:bCs/>
          <w:sz w:val="32"/>
          <w:szCs w:val="32"/>
          <w:lang w:val="en-GB"/>
        </w:rPr>
        <w:t xml:space="preserve"> Items</w:t>
      </w:r>
      <w:r>
        <w:rPr>
          <w:rFonts w:cstheme="minorHAnsi"/>
          <w:b/>
          <w:bCs/>
          <w:sz w:val="32"/>
          <w:szCs w:val="32"/>
          <w:lang w:val="en-GB"/>
        </w:rPr>
        <w:t>:</w:t>
      </w:r>
    </w:p>
    <w:p w14:paraId="4F2DACDD" w14:textId="7E91121E" w:rsidR="00480D2A" w:rsidRDefault="00480D2A" w:rsidP="00480D2A">
      <w:pPr>
        <w:pStyle w:val="HTML-voorafopgemaakt"/>
        <w:shd w:val="clear" w:color="auto" w:fill="F8F9FA"/>
        <w:spacing w:line="276" w:lineRule="auto"/>
        <w:rPr>
          <w:rFonts w:ascii="inherit" w:hAnsi="inherit"/>
          <w:color w:val="202124"/>
          <w:sz w:val="42"/>
          <w:szCs w:val="42"/>
        </w:rPr>
      </w:pPr>
      <w:r w:rsidRPr="00480D2A">
        <w:rPr>
          <w:rStyle w:val="y2iqfc"/>
          <w:rFonts w:asciiTheme="minorHAnsi" w:hAnsiTheme="minorHAnsi" w:cstheme="minorHAnsi"/>
          <w:color w:val="202124"/>
          <w:sz w:val="24"/>
          <w:szCs w:val="24"/>
        </w:rPr>
        <w:t xml:space="preserve">De weergave Verzonden items toont </w:t>
      </w:r>
      <w:r>
        <w:rPr>
          <w:rStyle w:val="y2iqfc"/>
          <w:rFonts w:asciiTheme="minorHAnsi" w:hAnsiTheme="minorHAnsi" w:cstheme="minorHAnsi"/>
          <w:color w:val="202124"/>
          <w:sz w:val="24"/>
          <w:szCs w:val="24"/>
        </w:rPr>
        <w:t>de</w:t>
      </w:r>
      <w:r w:rsidRPr="00480D2A">
        <w:rPr>
          <w:rStyle w:val="y2iqfc"/>
          <w:rFonts w:asciiTheme="minorHAnsi" w:hAnsiTheme="minorHAnsi" w:cstheme="minorHAnsi"/>
          <w:color w:val="202124"/>
          <w:sz w:val="24"/>
          <w:szCs w:val="24"/>
        </w:rPr>
        <w:t xml:space="preserve"> gebruiker alle documenten die vanuit de organisatie zijn verzonden. Naast alle basisinformatie over deze documenten, toont het ook het </w:t>
      </w:r>
      <w:r>
        <w:rPr>
          <w:rStyle w:val="y2iqfc"/>
          <w:rFonts w:asciiTheme="minorHAnsi" w:hAnsiTheme="minorHAnsi" w:cstheme="minorHAnsi"/>
          <w:color w:val="202124"/>
          <w:sz w:val="24"/>
          <w:szCs w:val="24"/>
        </w:rPr>
        <w:t>a</w:t>
      </w:r>
      <w:r w:rsidRPr="00480D2A">
        <w:rPr>
          <w:rStyle w:val="y2iqfc"/>
          <w:rFonts w:asciiTheme="minorHAnsi" w:hAnsiTheme="minorHAnsi" w:cstheme="minorHAnsi"/>
          <w:color w:val="202124"/>
          <w:sz w:val="24"/>
          <w:szCs w:val="24"/>
        </w:rPr>
        <w:t xml:space="preserve">fleveradres </w:t>
      </w:r>
      <w:r>
        <w:rPr>
          <w:rStyle w:val="y2iqfc"/>
          <w:rFonts w:asciiTheme="minorHAnsi" w:hAnsiTheme="minorHAnsi" w:cstheme="minorHAnsi"/>
          <w:color w:val="202124"/>
          <w:sz w:val="24"/>
          <w:szCs w:val="24"/>
        </w:rPr>
        <w:t>e</w:t>
      </w:r>
      <w:r w:rsidRPr="00480D2A">
        <w:rPr>
          <w:rStyle w:val="y2iqfc"/>
          <w:rFonts w:asciiTheme="minorHAnsi" w:hAnsiTheme="minorHAnsi" w:cstheme="minorHAnsi"/>
          <w:color w:val="202124"/>
          <w:sz w:val="24"/>
          <w:szCs w:val="24"/>
        </w:rPr>
        <w:t>n de distributi</w:t>
      </w:r>
      <w:r w:rsidR="00C96B1D">
        <w:rPr>
          <w:rStyle w:val="y2iqfc"/>
          <w:rFonts w:asciiTheme="minorHAnsi" w:hAnsiTheme="minorHAnsi" w:cstheme="minorHAnsi"/>
          <w:color w:val="202124"/>
          <w:sz w:val="24"/>
          <w:szCs w:val="24"/>
        </w:rPr>
        <w:t>ewijze</w:t>
      </w:r>
      <w:r>
        <w:rPr>
          <w:rStyle w:val="y2iqfc"/>
          <w:rFonts w:ascii="inherit" w:hAnsi="inherit"/>
          <w:color w:val="202124"/>
          <w:sz w:val="42"/>
          <w:szCs w:val="42"/>
        </w:rPr>
        <w:t>.</w:t>
      </w:r>
    </w:p>
    <w:p w14:paraId="155157EE" w14:textId="77777777" w:rsidR="00480D2A" w:rsidRDefault="00480D2A" w:rsidP="00573898">
      <w:pPr>
        <w:rPr>
          <w:rFonts w:ascii="Times New Roman" w:hAnsi="Times New Roman" w:cs="Times New Roman"/>
          <w:color w:val="000000"/>
          <w:sz w:val="23"/>
          <w:szCs w:val="23"/>
          <w:shd w:val="clear" w:color="auto" w:fill="FFFFFF"/>
        </w:rPr>
      </w:pPr>
    </w:p>
    <w:p w14:paraId="5B70299B" w14:textId="77777777" w:rsidR="002D5F22" w:rsidRDefault="002D5F22" w:rsidP="00573898">
      <w:pPr>
        <w:rPr>
          <w:rFonts w:ascii="Times New Roman" w:hAnsi="Times New Roman" w:cs="Times New Roman"/>
          <w:color w:val="000000"/>
          <w:sz w:val="23"/>
          <w:szCs w:val="23"/>
          <w:shd w:val="clear" w:color="auto" w:fill="FFFFFF"/>
        </w:rPr>
      </w:pPr>
    </w:p>
    <w:p w14:paraId="304B33EF" w14:textId="62C5B1E9" w:rsidR="00042306" w:rsidRDefault="005D7643" w:rsidP="00573898">
      <w:pPr>
        <w:rPr>
          <w:rFonts w:ascii="Times New Roman" w:hAnsi="Times New Roman" w:cs="Times New Roman"/>
          <w:color w:val="000000"/>
          <w:sz w:val="23"/>
          <w:szCs w:val="23"/>
          <w:shd w:val="clear" w:color="auto" w:fill="FFFFFF"/>
        </w:rPr>
      </w:pPr>
      <w:r w:rsidRPr="0038139C">
        <w:rPr>
          <w:noProof/>
        </w:rPr>
        <w:drawing>
          <wp:inline distT="0" distB="0" distL="0" distR="0" wp14:anchorId="55471262" wp14:editId="1193B234">
            <wp:extent cx="5943600" cy="2588895"/>
            <wp:effectExtent l="0" t="0" r="0" b="0"/>
            <wp:docPr id="657260308"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60308" name="Picture 1" descr="A screenshot of a computer&#10;&#10;Description automatically generated with medium confidence"/>
                    <pic:cNvPicPr/>
                  </pic:nvPicPr>
                  <pic:blipFill>
                    <a:blip r:embed="rId22"/>
                    <a:stretch>
                      <a:fillRect/>
                    </a:stretch>
                  </pic:blipFill>
                  <pic:spPr>
                    <a:xfrm>
                      <a:off x="0" y="0"/>
                      <a:ext cx="5943600" cy="2588895"/>
                    </a:xfrm>
                    <a:prstGeom prst="rect">
                      <a:avLst/>
                    </a:prstGeom>
                  </pic:spPr>
                </pic:pic>
              </a:graphicData>
            </a:graphic>
          </wp:inline>
        </w:drawing>
      </w:r>
    </w:p>
    <w:p w14:paraId="0D743424" w14:textId="77777777" w:rsidR="00645243" w:rsidRDefault="00645243" w:rsidP="00573898">
      <w:pPr>
        <w:rPr>
          <w:rFonts w:ascii="Times New Roman" w:hAnsi="Times New Roman" w:cs="Times New Roman"/>
          <w:b/>
          <w:bCs/>
          <w:color w:val="000000"/>
          <w:sz w:val="24"/>
          <w:szCs w:val="24"/>
          <w:shd w:val="clear" w:color="auto" w:fill="FFFFFF"/>
        </w:rPr>
      </w:pPr>
    </w:p>
    <w:p w14:paraId="03D4CD3E" w14:textId="54A94448" w:rsidR="00B75BB0" w:rsidRDefault="00C96B1D" w:rsidP="00573898">
      <w:pPr>
        <w:rPr>
          <w:rFonts w:ascii="Times New Roman" w:hAnsi="Times New Roman" w:cs="Times New Roman"/>
          <w:color w:val="000000"/>
          <w:sz w:val="23"/>
          <w:szCs w:val="23"/>
          <w:shd w:val="clear" w:color="auto" w:fill="FFFFFF"/>
        </w:rPr>
      </w:pPr>
      <w:proofErr w:type="spellStart"/>
      <w:r>
        <w:rPr>
          <w:rFonts w:cstheme="minorHAnsi"/>
          <w:b/>
          <w:bCs/>
          <w:sz w:val="32"/>
          <w:szCs w:val="32"/>
          <w:lang w:val="en-GB"/>
        </w:rPr>
        <w:lastRenderedPageBreak/>
        <w:t>Relaties</w:t>
      </w:r>
      <w:proofErr w:type="spellEnd"/>
      <w:r w:rsidR="00B75BB0">
        <w:rPr>
          <w:rFonts w:ascii="Times New Roman" w:hAnsi="Times New Roman" w:cs="Times New Roman"/>
          <w:color w:val="000000"/>
          <w:sz w:val="23"/>
          <w:szCs w:val="23"/>
          <w:shd w:val="clear" w:color="auto" w:fill="FFFFFF"/>
        </w:rPr>
        <w:t>:</w:t>
      </w:r>
      <w:r w:rsidR="00BE66D8">
        <w:rPr>
          <w:rFonts w:ascii="Times New Roman" w:hAnsi="Times New Roman" w:cs="Times New Roman"/>
          <w:color w:val="000000"/>
          <w:sz w:val="23"/>
          <w:szCs w:val="23"/>
          <w:shd w:val="clear" w:color="auto" w:fill="FFFFFF"/>
        </w:rPr>
        <w:t xml:space="preserve"> </w:t>
      </w:r>
    </w:p>
    <w:p w14:paraId="664F0AC2" w14:textId="4ACE9417" w:rsidR="001F42BA" w:rsidRPr="001F42BA" w:rsidRDefault="001F42BA" w:rsidP="001F42BA">
      <w:pPr>
        <w:pStyle w:val="HTML-voorafopgemaakt"/>
        <w:shd w:val="clear" w:color="auto" w:fill="F8F9FA"/>
        <w:spacing w:line="276" w:lineRule="auto"/>
        <w:rPr>
          <w:rStyle w:val="y2iqfc"/>
          <w:rFonts w:asciiTheme="minorHAnsi" w:hAnsiTheme="minorHAnsi" w:cstheme="minorHAnsi"/>
          <w:color w:val="202124"/>
          <w:sz w:val="24"/>
          <w:szCs w:val="24"/>
        </w:rPr>
      </w:pPr>
      <w:r>
        <w:rPr>
          <w:rStyle w:val="y2iqfc"/>
          <w:rFonts w:asciiTheme="minorHAnsi" w:hAnsiTheme="minorHAnsi" w:cstheme="minorHAnsi"/>
          <w:color w:val="202124"/>
          <w:sz w:val="24"/>
          <w:szCs w:val="24"/>
        </w:rPr>
        <w:t>D</w:t>
      </w:r>
      <w:r w:rsidRPr="001F42BA">
        <w:rPr>
          <w:rStyle w:val="y2iqfc"/>
          <w:rFonts w:asciiTheme="minorHAnsi" w:hAnsiTheme="minorHAnsi" w:cstheme="minorHAnsi"/>
          <w:color w:val="202124"/>
          <w:sz w:val="24"/>
          <w:szCs w:val="24"/>
        </w:rPr>
        <w:t xml:space="preserve">e </w:t>
      </w:r>
      <w:r w:rsidR="00C96B1D">
        <w:rPr>
          <w:rStyle w:val="y2iqfc"/>
          <w:rFonts w:asciiTheme="minorHAnsi" w:hAnsiTheme="minorHAnsi" w:cstheme="minorHAnsi"/>
          <w:color w:val="202124"/>
          <w:sz w:val="24"/>
          <w:szCs w:val="24"/>
        </w:rPr>
        <w:t>relatieweergave</w:t>
      </w:r>
      <w:r w:rsidRPr="001F42BA">
        <w:rPr>
          <w:rStyle w:val="y2iqfc"/>
          <w:rFonts w:asciiTheme="minorHAnsi" w:hAnsiTheme="minorHAnsi" w:cstheme="minorHAnsi"/>
          <w:color w:val="202124"/>
          <w:sz w:val="24"/>
          <w:szCs w:val="24"/>
        </w:rPr>
        <w:t xml:space="preserve"> bevat alle informatie en details die zijn gemaakt door documenten van/naar hen te ontvangen of te verzenden. Het toont </w:t>
      </w:r>
      <w:r w:rsidR="00652CDA">
        <w:rPr>
          <w:rStyle w:val="y2iqfc"/>
          <w:rFonts w:asciiTheme="minorHAnsi" w:hAnsiTheme="minorHAnsi" w:cstheme="minorHAnsi"/>
          <w:color w:val="202124"/>
          <w:sz w:val="24"/>
          <w:szCs w:val="24"/>
        </w:rPr>
        <w:t>de</w:t>
      </w:r>
      <w:r w:rsidRPr="001F42BA">
        <w:rPr>
          <w:rStyle w:val="y2iqfc"/>
          <w:rFonts w:asciiTheme="minorHAnsi" w:hAnsiTheme="minorHAnsi" w:cstheme="minorHAnsi"/>
          <w:color w:val="202124"/>
          <w:sz w:val="24"/>
          <w:szCs w:val="24"/>
        </w:rPr>
        <w:t xml:space="preserve"> </w:t>
      </w:r>
      <w:r w:rsidR="00652CDA">
        <w:rPr>
          <w:rStyle w:val="y2iqfc"/>
          <w:rFonts w:asciiTheme="minorHAnsi" w:hAnsiTheme="minorHAnsi" w:cstheme="minorHAnsi"/>
          <w:color w:val="202124"/>
          <w:sz w:val="24"/>
          <w:szCs w:val="24"/>
        </w:rPr>
        <w:t>relatiecode</w:t>
      </w:r>
      <w:r w:rsidRPr="001F42BA">
        <w:rPr>
          <w:rStyle w:val="y2iqfc"/>
          <w:rFonts w:asciiTheme="minorHAnsi" w:hAnsiTheme="minorHAnsi" w:cstheme="minorHAnsi"/>
          <w:color w:val="202124"/>
          <w:sz w:val="24"/>
          <w:szCs w:val="24"/>
        </w:rPr>
        <w:t>,</w:t>
      </w:r>
      <w:r w:rsidR="00652CDA">
        <w:rPr>
          <w:rStyle w:val="y2iqfc"/>
          <w:rFonts w:asciiTheme="minorHAnsi" w:hAnsiTheme="minorHAnsi" w:cstheme="minorHAnsi"/>
          <w:color w:val="202124"/>
          <w:sz w:val="24"/>
          <w:szCs w:val="24"/>
        </w:rPr>
        <w:t xml:space="preserve"> relatienummer,</w:t>
      </w:r>
      <w:r w:rsidRPr="001F42BA">
        <w:rPr>
          <w:rStyle w:val="y2iqfc"/>
          <w:rFonts w:asciiTheme="minorHAnsi" w:hAnsiTheme="minorHAnsi" w:cstheme="minorHAnsi"/>
          <w:color w:val="202124"/>
          <w:sz w:val="24"/>
          <w:szCs w:val="24"/>
        </w:rPr>
        <w:t xml:space="preserve"> PEPPOL-ID, e-mail-</w:t>
      </w:r>
      <w:proofErr w:type="spellStart"/>
      <w:r w:rsidRPr="001F42BA">
        <w:rPr>
          <w:rStyle w:val="y2iqfc"/>
          <w:rFonts w:asciiTheme="minorHAnsi" w:hAnsiTheme="minorHAnsi" w:cstheme="minorHAnsi"/>
          <w:color w:val="202124"/>
          <w:sz w:val="24"/>
          <w:szCs w:val="24"/>
        </w:rPr>
        <w:t>ID's</w:t>
      </w:r>
      <w:proofErr w:type="spellEnd"/>
      <w:r w:rsidRPr="001F42BA">
        <w:rPr>
          <w:rStyle w:val="y2iqfc"/>
          <w:rFonts w:asciiTheme="minorHAnsi" w:hAnsiTheme="minorHAnsi" w:cstheme="minorHAnsi"/>
          <w:color w:val="202124"/>
          <w:sz w:val="24"/>
          <w:szCs w:val="24"/>
        </w:rPr>
        <w:t xml:space="preserve">, </w:t>
      </w:r>
      <w:r w:rsidR="00652CDA">
        <w:rPr>
          <w:rStyle w:val="y2iqfc"/>
          <w:rFonts w:asciiTheme="minorHAnsi" w:hAnsiTheme="minorHAnsi" w:cstheme="minorHAnsi"/>
          <w:color w:val="202124"/>
          <w:sz w:val="24"/>
          <w:szCs w:val="24"/>
        </w:rPr>
        <w:t>relatie</w:t>
      </w:r>
      <w:r w:rsidRPr="001F42BA">
        <w:rPr>
          <w:rStyle w:val="y2iqfc"/>
          <w:rFonts w:asciiTheme="minorHAnsi" w:hAnsiTheme="minorHAnsi" w:cstheme="minorHAnsi"/>
          <w:color w:val="202124"/>
          <w:sz w:val="24"/>
          <w:szCs w:val="24"/>
        </w:rPr>
        <w:t>type, aantal verzonden, aantal ontvangen enz.</w:t>
      </w:r>
    </w:p>
    <w:p w14:paraId="015CADF1" w14:textId="520FC18A" w:rsidR="001F42BA" w:rsidRPr="001F42BA" w:rsidRDefault="001F42BA" w:rsidP="001F42BA">
      <w:pPr>
        <w:pStyle w:val="HTML-voorafopgemaakt"/>
        <w:shd w:val="clear" w:color="auto" w:fill="F8F9FA"/>
        <w:spacing w:line="276" w:lineRule="auto"/>
        <w:rPr>
          <w:rFonts w:asciiTheme="minorHAnsi" w:hAnsiTheme="minorHAnsi" w:cstheme="minorHAnsi"/>
          <w:color w:val="202124"/>
          <w:sz w:val="24"/>
          <w:szCs w:val="24"/>
        </w:rPr>
      </w:pPr>
      <w:r w:rsidRPr="001F42BA">
        <w:rPr>
          <w:rStyle w:val="y2iqfc"/>
          <w:rFonts w:asciiTheme="minorHAnsi" w:hAnsiTheme="minorHAnsi" w:cstheme="minorHAnsi"/>
          <w:color w:val="202124"/>
          <w:sz w:val="24"/>
          <w:szCs w:val="24"/>
        </w:rPr>
        <w:t xml:space="preserve">Hier hebben we een optie gegeven waar onze gebruikers </w:t>
      </w:r>
      <w:r w:rsidR="00652CDA">
        <w:rPr>
          <w:rStyle w:val="y2iqfc"/>
          <w:rFonts w:asciiTheme="minorHAnsi" w:hAnsiTheme="minorHAnsi" w:cstheme="minorHAnsi"/>
          <w:color w:val="202124"/>
          <w:sz w:val="24"/>
          <w:szCs w:val="24"/>
        </w:rPr>
        <w:t>relaties</w:t>
      </w:r>
      <w:r w:rsidRPr="001F42BA">
        <w:rPr>
          <w:rStyle w:val="y2iqfc"/>
          <w:rFonts w:asciiTheme="minorHAnsi" w:hAnsiTheme="minorHAnsi" w:cstheme="minorHAnsi"/>
          <w:color w:val="202124"/>
          <w:sz w:val="24"/>
          <w:szCs w:val="24"/>
        </w:rPr>
        <w:t xml:space="preserve"> kunnen uploaden zodat deze beschikbaar zijn in het systeem voor gebruik. Door op de knop "</w:t>
      </w:r>
      <w:r w:rsidR="00652CDA">
        <w:rPr>
          <w:rStyle w:val="y2iqfc"/>
          <w:rFonts w:asciiTheme="minorHAnsi" w:hAnsiTheme="minorHAnsi" w:cstheme="minorHAnsi"/>
          <w:color w:val="202124"/>
          <w:sz w:val="24"/>
          <w:szCs w:val="24"/>
        </w:rPr>
        <w:t>Upload relaties</w:t>
      </w:r>
      <w:r w:rsidRPr="001F42BA">
        <w:rPr>
          <w:rStyle w:val="y2iqfc"/>
          <w:rFonts w:asciiTheme="minorHAnsi" w:hAnsiTheme="minorHAnsi" w:cstheme="minorHAnsi"/>
          <w:color w:val="202124"/>
          <w:sz w:val="24"/>
          <w:szCs w:val="24"/>
        </w:rPr>
        <w:t xml:space="preserve">" te klikken, kunnen gebruikers de huidige status en samenvatting van de </w:t>
      </w:r>
      <w:r w:rsidR="00652CDA">
        <w:rPr>
          <w:rStyle w:val="y2iqfc"/>
          <w:rFonts w:asciiTheme="minorHAnsi" w:hAnsiTheme="minorHAnsi" w:cstheme="minorHAnsi"/>
          <w:color w:val="202124"/>
          <w:sz w:val="24"/>
          <w:szCs w:val="24"/>
        </w:rPr>
        <w:t xml:space="preserve">relaties </w:t>
      </w:r>
      <w:r w:rsidRPr="001F42BA">
        <w:rPr>
          <w:rStyle w:val="y2iqfc"/>
          <w:rFonts w:asciiTheme="minorHAnsi" w:hAnsiTheme="minorHAnsi" w:cstheme="minorHAnsi"/>
          <w:color w:val="202124"/>
          <w:sz w:val="24"/>
          <w:szCs w:val="24"/>
        </w:rPr>
        <w:t>na het uploaden zien.</w:t>
      </w:r>
    </w:p>
    <w:p w14:paraId="05E998AE" w14:textId="77777777" w:rsidR="001F42BA" w:rsidRPr="001F42BA" w:rsidRDefault="001F42BA" w:rsidP="001F42BA">
      <w:pPr>
        <w:spacing w:line="276" w:lineRule="auto"/>
        <w:rPr>
          <w:rFonts w:cstheme="minorHAnsi"/>
          <w:sz w:val="24"/>
          <w:szCs w:val="24"/>
          <w:lang w:val="en-GB"/>
        </w:rPr>
      </w:pPr>
    </w:p>
    <w:p w14:paraId="050A5AFF" w14:textId="77777777" w:rsidR="002D5F22" w:rsidRDefault="002D5F22" w:rsidP="00573898">
      <w:pPr>
        <w:rPr>
          <w:rFonts w:ascii="Times New Roman" w:hAnsi="Times New Roman" w:cs="Times New Roman"/>
          <w:color w:val="000000"/>
          <w:sz w:val="23"/>
          <w:szCs w:val="23"/>
          <w:shd w:val="clear" w:color="auto" w:fill="FFFFFF"/>
        </w:rPr>
      </w:pPr>
    </w:p>
    <w:p w14:paraId="6D1208C6" w14:textId="3E9A6C8C" w:rsidR="00042306" w:rsidRPr="00573898" w:rsidRDefault="005D7643" w:rsidP="00573898">
      <w:pPr>
        <w:rPr>
          <w:rFonts w:ascii="Times New Roman" w:hAnsi="Times New Roman" w:cs="Times New Roman"/>
          <w:color w:val="000000"/>
          <w:sz w:val="23"/>
          <w:szCs w:val="23"/>
          <w:shd w:val="clear" w:color="auto" w:fill="FFFFFF"/>
        </w:rPr>
      </w:pPr>
      <w:r w:rsidRPr="00BD4277">
        <w:rPr>
          <w:b/>
          <w:noProof/>
          <w:sz w:val="28"/>
          <w:u w:val="single"/>
        </w:rPr>
        <w:drawing>
          <wp:inline distT="0" distB="0" distL="0" distR="0" wp14:anchorId="45431CFD" wp14:editId="6E87D3C4">
            <wp:extent cx="5943600" cy="2070100"/>
            <wp:effectExtent l="0" t="0" r="0" b="0"/>
            <wp:docPr id="114587908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79089" name="Picture 1" descr="A screenshot of a computer&#10;&#10;Description automatically generated with medium confidence"/>
                    <pic:cNvPicPr/>
                  </pic:nvPicPr>
                  <pic:blipFill>
                    <a:blip r:embed="rId23"/>
                    <a:stretch>
                      <a:fillRect/>
                    </a:stretch>
                  </pic:blipFill>
                  <pic:spPr>
                    <a:xfrm>
                      <a:off x="0" y="0"/>
                      <a:ext cx="5943600" cy="2070100"/>
                    </a:xfrm>
                    <a:prstGeom prst="rect">
                      <a:avLst/>
                    </a:prstGeom>
                  </pic:spPr>
                </pic:pic>
              </a:graphicData>
            </a:graphic>
          </wp:inline>
        </w:drawing>
      </w:r>
    </w:p>
    <w:p w14:paraId="67E78239" w14:textId="77777777" w:rsidR="00D87F26" w:rsidRDefault="00D87F26" w:rsidP="00573898">
      <w:pPr>
        <w:rPr>
          <w:rFonts w:ascii="Times New Roman" w:hAnsi="Times New Roman" w:cs="Times New Roman"/>
          <w:sz w:val="24"/>
          <w:szCs w:val="24"/>
          <w:u w:val="single"/>
        </w:rPr>
      </w:pPr>
    </w:p>
    <w:p w14:paraId="377BACEF" w14:textId="523C330C" w:rsidR="00573898" w:rsidRPr="002605F5" w:rsidRDefault="009C4936" w:rsidP="00573898">
      <w:pPr>
        <w:rPr>
          <w:rFonts w:ascii="Times New Roman" w:hAnsi="Times New Roman" w:cs="Times New Roman"/>
          <w:sz w:val="24"/>
          <w:szCs w:val="24"/>
        </w:rPr>
      </w:pPr>
      <w:proofErr w:type="spellStart"/>
      <w:r>
        <w:rPr>
          <w:rFonts w:ascii="Times New Roman" w:hAnsi="Times New Roman" w:cs="Times New Roman"/>
          <w:b/>
          <w:bCs/>
          <w:sz w:val="24"/>
          <w:szCs w:val="24"/>
          <w:u w:val="single"/>
        </w:rPr>
        <w:t>Opmerking</w:t>
      </w:r>
      <w:proofErr w:type="spellEnd"/>
      <w:r w:rsidR="00154B20" w:rsidRPr="00277549">
        <w:rPr>
          <w:rFonts w:ascii="Times New Roman" w:hAnsi="Times New Roman" w:cs="Times New Roman"/>
          <w:b/>
          <w:bCs/>
          <w:sz w:val="24"/>
          <w:szCs w:val="24"/>
          <w:u w:val="single"/>
        </w:rPr>
        <w:t xml:space="preserve">: </w:t>
      </w:r>
      <w:r w:rsidRPr="002605F5">
        <w:rPr>
          <w:rFonts w:ascii="Times New Roman" w:hAnsi="Times New Roman" w:cs="Times New Roman"/>
          <w:sz w:val="24"/>
          <w:szCs w:val="24"/>
        </w:rPr>
        <w:t>De</w:t>
      </w:r>
      <w:r w:rsidR="00F06A00" w:rsidRPr="002605F5">
        <w:rPr>
          <w:rFonts w:ascii="Times New Roman" w:hAnsi="Times New Roman" w:cs="Times New Roman"/>
          <w:sz w:val="24"/>
          <w:szCs w:val="24"/>
        </w:rPr>
        <w:t xml:space="preserve"> </w:t>
      </w:r>
      <w:proofErr w:type="spellStart"/>
      <w:r w:rsidR="00652CDA" w:rsidRPr="002605F5">
        <w:rPr>
          <w:rFonts w:ascii="Times New Roman" w:hAnsi="Times New Roman" w:cs="Times New Roman"/>
          <w:sz w:val="24"/>
          <w:szCs w:val="24"/>
        </w:rPr>
        <w:t>pagina’s</w:t>
      </w:r>
      <w:proofErr w:type="spellEnd"/>
      <w:r w:rsidR="00652CDA" w:rsidRPr="002605F5">
        <w:rPr>
          <w:rFonts w:ascii="Times New Roman" w:hAnsi="Times New Roman" w:cs="Times New Roman"/>
          <w:sz w:val="24"/>
          <w:szCs w:val="24"/>
        </w:rPr>
        <w:t xml:space="preserve"> </w:t>
      </w:r>
      <w:r w:rsidR="00F06A00" w:rsidRPr="002605F5">
        <w:rPr>
          <w:rFonts w:ascii="Times New Roman" w:hAnsi="Times New Roman" w:cs="Times New Roman"/>
          <w:sz w:val="24"/>
          <w:szCs w:val="24"/>
        </w:rPr>
        <w:t xml:space="preserve">Inbox, Outbox, </w:t>
      </w:r>
      <w:proofErr w:type="spellStart"/>
      <w:r w:rsidRPr="002605F5">
        <w:rPr>
          <w:rFonts w:ascii="Times New Roman" w:hAnsi="Times New Roman" w:cs="Times New Roman"/>
          <w:sz w:val="24"/>
          <w:szCs w:val="24"/>
        </w:rPr>
        <w:t>Verzonden</w:t>
      </w:r>
      <w:proofErr w:type="spellEnd"/>
      <w:r w:rsidR="00F06A00" w:rsidRPr="002605F5">
        <w:rPr>
          <w:rFonts w:ascii="Times New Roman" w:hAnsi="Times New Roman" w:cs="Times New Roman"/>
          <w:sz w:val="24"/>
          <w:szCs w:val="24"/>
        </w:rPr>
        <w:t xml:space="preserve"> Items </w:t>
      </w:r>
      <w:proofErr w:type="spellStart"/>
      <w:r w:rsidRPr="002605F5">
        <w:rPr>
          <w:rFonts w:ascii="Times New Roman" w:hAnsi="Times New Roman" w:cs="Times New Roman"/>
          <w:sz w:val="24"/>
          <w:szCs w:val="24"/>
        </w:rPr>
        <w:t>en</w:t>
      </w:r>
      <w:proofErr w:type="spellEnd"/>
      <w:r w:rsidRPr="002605F5">
        <w:rPr>
          <w:rFonts w:ascii="Times New Roman" w:hAnsi="Times New Roman" w:cs="Times New Roman"/>
          <w:sz w:val="24"/>
          <w:szCs w:val="24"/>
        </w:rPr>
        <w:t xml:space="preserve"> </w:t>
      </w:r>
      <w:r w:rsidR="00652CDA">
        <w:rPr>
          <w:rFonts w:ascii="Times New Roman" w:hAnsi="Times New Roman" w:cs="Times New Roman"/>
          <w:sz w:val="24"/>
          <w:szCs w:val="24"/>
        </w:rPr>
        <w:t xml:space="preserve">de </w:t>
      </w:r>
      <w:proofErr w:type="spellStart"/>
      <w:r w:rsidR="00652CDA">
        <w:rPr>
          <w:rFonts w:ascii="Times New Roman" w:hAnsi="Times New Roman" w:cs="Times New Roman"/>
          <w:sz w:val="24"/>
          <w:szCs w:val="24"/>
        </w:rPr>
        <w:t>Relaties</w:t>
      </w:r>
      <w:proofErr w:type="spellEnd"/>
      <w:r w:rsidR="00652CDA">
        <w:rPr>
          <w:rFonts w:ascii="Times New Roman" w:hAnsi="Times New Roman" w:cs="Times New Roman"/>
          <w:sz w:val="24"/>
          <w:szCs w:val="24"/>
        </w:rPr>
        <w:t>,</w:t>
      </w:r>
      <w:r w:rsidRPr="002605F5">
        <w:rPr>
          <w:rFonts w:ascii="Times New Roman" w:hAnsi="Times New Roman" w:cs="Times New Roman"/>
          <w:sz w:val="24"/>
          <w:szCs w:val="24"/>
        </w:rPr>
        <w:t xml:space="preserve"> </w:t>
      </w:r>
      <w:proofErr w:type="spellStart"/>
      <w:r w:rsidRPr="002605F5">
        <w:rPr>
          <w:rFonts w:ascii="Times New Roman" w:hAnsi="Times New Roman" w:cs="Times New Roman"/>
          <w:sz w:val="24"/>
          <w:szCs w:val="24"/>
        </w:rPr>
        <w:t>hebben</w:t>
      </w:r>
      <w:proofErr w:type="spellEnd"/>
      <w:r w:rsidR="002605F5">
        <w:rPr>
          <w:rFonts w:ascii="Times New Roman" w:hAnsi="Times New Roman" w:cs="Times New Roman"/>
          <w:sz w:val="24"/>
          <w:szCs w:val="24"/>
        </w:rPr>
        <w:t xml:space="preserve"> </w:t>
      </w:r>
      <w:r w:rsidRPr="002605F5">
        <w:rPr>
          <w:rFonts w:ascii="Times New Roman" w:hAnsi="Times New Roman" w:cs="Times New Roman"/>
          <w:sz w:val="24"/>
          <w:szCs w:val="24"/>
        </w:rPr>
        <w:t xml:space="preserve">filters die de </w:t>
      </w:r>
      <w:proofErr w:type="spellStart"/>
      <w:r w:rsidRPr="002605F5">
        <w:rPr>
          <w:rFonts w:ascii="Times New Roman" w:hAnsi="Times New Roman" w:cs="Times New Roman"/>
          <w:sz w:val="24"/>
          <w:szCs w:val="24"/>
        </w:rPr>
        <w:t>gebruikers</w:t>
      </w:r>
      <w:proofErr w:type="spellEnd"/>
      <w:r w:rsidRPr="002605F5">
        <w:rPr>
          <w:rFonts w:ascii="Times New Roman" w:hAnsi="Times New Roman" w:cs="Times New Roman"/>
          <w:sz w:val="24"/>
          <w:szCs w:val="24"/>
        </w:rPr>
        <w:t xml:space="preserve"> </w:t>
      </w:r>
      <w:proofErr w:type="spellStart"/>
      <w:r w:rsidRPr="002605F5">
        <w:rPr>
          <w:rFonts w:ascii="Times New Roman" w:hAnsi="Times New Roman" w:cs="Times New Roman"/>
          <w:sz w:val="24"/>
          <w:szCs w:val="24"/>
        </w:rPr>
        <w:t>kunnen</w:t>
      </w:r>
      <w:proofErr w:type="spellEnd"/>
      <w:r w:rsidRPr="002605F5">
        <w:rPr>
          <w:rFonts w:ascii="Times New Roman" w:hAnsi="Times New Roman" w:cs="Times New Roman"/>
          <w:sz w:val="24"/>
          <w:szCs w:val="24"/>
        </w:rPr>
        <w:t xml:space="preserve"> </w:t>
      </w:r>
      <w:proofErr w:type="spellStart"/>
      <w:r w:rsidRPr="002605F5">
        <w:rPr>
          <w:rFonts w:ascii="Times New Roman" w:hAnsi="Times New Roman" w:cs="Times New Roman"/>
          <w:sz w:val="24"/>
          <w:szCs w:val="24"/>
        </w:rPr>
        <w:t>helpen</w:t>
      </w:r>
      <w:proofErr w:type="spellEnd"/>
      <w:r w:rsidRPr="002605F5">
        <w:rPr>
          <w:rFonts w:ascii="Times New Roman" w:hAnsi="Times New Roman" w:cs="Times New Roman"/>
          <w:sz w:val="24"/>
          <w:szCs w:val="24"/>
        </w:rPr>
        <w:t xml:space="preserve"> </w:t>
      </w:r>
      <w:proofErr w:type="spellStart"/>
      <w:r w:rsidRPr="002605F5">
        <w:rPr>
          <w:rFonts w:ascii="Times New Roman" w:hAnsi="Times New Roman" w:cs="Times New Roman"/>
          <w:sz w:val="24"/>
          <w:szCs w:val="24"/>
        </w:rPr>
        <w:t>bij</w:t>
      </w:r>
      <w:proofErr w:type="spellEnd"/>
      <w:r w:rsidRPr="002605F5">
        <w:rPr>
          <w:rFonts w:ascii="Times New Roman" w:hAnsi="Times New Roman" w:cs="Times New Roman"/>
          <w:sz w:val="24"/>
          <w:szCs w:val="24"/>
        </w:rPr>
        <w:t xml:space="preserve"> het </w:t>
      </w:r>
      <w:proofErr w:type="spellStart"/>
      <w:r w:rsidRPr="002605F5">
        <w:rPr>
          <w:rFonts w:ascii="Times New Roman" w:hAnsi="Times New Roman" w:cs="Times New Roman"/>
          <w:sz w:val="24"/>
          <w:szCs w:val="24"/>
        </w:rPr>
        <w:t>vinden</w:t>
      </w:r>
      <w:proofErr w:type="spellEnd"/>
      <w:r w:rsidRPr="002605F5">
        <w:rPr>
          <w:rFonts w:ascii="Times New Roman" w:hAnsi="Times New Roman" w:cs="Times New Roman"/>
          <w:sz w:val="24"/>
          <w:szCs w:val="24"/>
        </w:rPr>
        <w:t xml:space="preserve"> van </w:t>
      </w:r>
      <w:proofErr w:type="spellStart"/>
      <w:r w:rsidRPr="002605F5">
        <w:rPr>
          <w:rFonts w:ascii="Times New Roman" w:hAnsi="Times New Roman" w:cs="Times New Roman"/>
          <w:sz w:val="24"/>
          <w:szCs w:val="24"/>
        </w:rPr>
        <w:t>een</w:t>
      </w:r>
      <w:proofErr w:type="spellEnd"/>
      <w:r w:rsidRPr="002605F5">
        <w:rPr>
          <w:rFonts w:ascii="Times New Roman" w:hAnsi="Times New Roman" w:cs="Times New Roman"/>
          <w:sz w:val="24"/>
          <w:szCs w:val="24"/>
        </w:rPr>
        <w:t xml:space="preserve"> </w:t>
      </w:r>
      <w:proofErr w:type="spellStart"/>
      <w:r w:rsidRPr="002605F5">
        <w:rPr>
          <w:rFonts w:ascii="Times New Roman" w:hAnsi="Times New Roman" w:cs="Times New Roman"/>
          <w:sz w:val="24"/>
          <w:szCs w:val="24"/>
        </w:rPr>
        <w:t>bepaald</w:t>
      </w:r>
      <w:proofErr w:type="spellEnd"/>
      <w:r w:rsidRPr="002605F5">
        <w:rPr>
          <w:rFonts w:ascii="Times New Roman" w:hAnsi="Times New Roman" w:cs="Times New Roman"/>
          <w:sz w:val="24"/>
          <w:szCs w:val="24"/>
        </w:rPr>
        <w:t xml:space="preserve"> document via de </w:t>
      </w:r>
      <w:proofErr w:type="spellStart"/>
      <w:r w:rsidRPr="002605F5">
        <w:rPr>
          <w:rFonts w:ascii="Times New Roman" w:hAnsi="Times New Roman" w:cs="Times New Roman"/>
          <w:sz w:val="24"/>
          <w:szCs w:val="24"/>
        </w:rPr>
        <w:t>verschillende</w:t>
      </w:r>
      <w:proofErr w:type="spellEnd"/>
      <w:r w:rsidRPr="002605F5">
        <w:rPr>
          <w:rFonts w:ascii="Times New Roman" w:hAnsi="Times New Roman" w:cs="Times New Roman"/>
          <w:sz w:val="24"/>
          <w:szCs w:val="24"/>
        </w:rPr>
        <w:t xml:space="preserve"> </w:t>
      </w:r>
      <w:proofErr w:type="spellStart"/>
      <w:r w:rsidRPr="002605F5">
        <w:rPr>
          <w:rFonts w:ascii="Times New Roman" w:hAnsi="Times New Roman" w:cs="Times New Roman"/>
          <w:sz w:val="24"/>
          <w:szCs w:val="24"/>
        </w:rPr>
        <w:t>opties</w:t>
      </w:r>
      <w:proofErr w:type="spellEnd"/>
      <w:r w:rsidR="00652CDA">
        <w:rPr>
          <w:rFonts w:ascii="Times New Roman" w:hAnsi="Times New Roman" w:cs="Times New Roman"/>
          <w:sz w:val="24"/>
          <w:szCs w:val="24"/>
        </w:rPr>
        <w:t xml:space="preserve">. </w:t>
      </w:r>
      <w:r w:rsidRPr="002605F5">
        <w:rPr>
          <w:rFonts w:ascii="Times New Roman" w:hAnsi="Times New Roman" w:cs="Times New Roman"/>
          <w:sz w:val="24"/>
          <w:szCs w:val="24"/>
        </w:rPr>
        <w:t>(</w:t>
      </w:r>
      <w:r w:rsidR="002605F5">
        <w:rPr>
          <w:rFonts w:ascii="Times New Roman" w:hAnsi="Times New Roman" w:cs="Times New Roman"/>
          <w:sz w:val="24"/>
          <w:szCs w:val="24"/>
        </w:rPr>
        <w:t xml:space="preserve">vb. op </w:t>
      </w:r>
      <w:r w:rsidRPr="002605F5">
        <w:rPr>
          <w:rFonts w:ascii="Times New Roman" w:hAnsi="Times New Roman" w:cs="Times New Roman"/>
          <w:sz w:val="24"/>
          <w:szCs w:val="24"/>
        </w:rPr>
        <w:t>Doc datum</w:t>
      </w:r>
      <w:r w:rsidR="002605F5">
        <w:rPr>
          <w:rFonts w:ascii="Times New Roman" w:hAnsi="Times New Roman" w:cs="Times New Roman"/>
          <w:sz w:val="24"/>
          <w:szCs w:val="24"/>
        </w:rPr>
        <w:t>)</w:t>
      </w:r>
    </w:p>
    <w:p w14:paraId="1EA619B4" w14:textId="77777777" w:rsidR="00D87F26" w:rsidRDefault="00D87F26" w:rsidP="00573898">
      <w:pPr>
        <w:rPr>
          <w:rFonts w:ascii="Times New Roman" w:hAnsi="Times New Roman" w:cs="Times New Roman"/>
          <w:sz w:val="24"/>
          <w:szCs w:val="24"/>
          <w:u w:val="single"/>
        </w:rPr>
      </w:pPr>
    </w:p>
    <w:p w14:paraId="47FEF750" w14:textId="77777777" w:rsidR="002D5F22" w:rsidRDefault="002D5F22" w:rsidP="00573898">
      <w:pPr>
        <w:rPr>
          <w:rFonts w:ascii="Times New Roman" w:hAnsi="Times New Roman" w:cs="Times New Roman"/>
          <w:b/>
          <w:sz w:val="32"/>
          <w:szCs w:val="24"/>
        </w:rPr>
      </w:pPr>
    </w:p>
    <w:p w14:paraId="32587C00" w14:textId="77777777" w:rsidR="002D5F22" w:rsidRDefault="002D5F22" w:rsidP="00573898">
      <w:pPr>
        <w:rPr>
          <w:rFonts w:ascii="Times New Roman" w:hAnsi="Times New Roman" w:cs="Times New Roman"/>
          <w:b/>
          <w:sz w:val="32"/>
          <w:szCs w:val="24"/>
        </w:rPr>
      </w:pPr>
    </w:p>
    <w:p w14:paraId="359A8036" w14:textId="77777777" w:rsidR="002D5F22" w:rsidRDefault="002D5F22" w:rsidP="00573898">
      <w:pPr>
        <w:rPr>
          <w:rFonts w:ascii="Times New Roman" w:hAnsi="Times New Roman" w:cs="Times New Roman"/>
          <w:b/>
          <w:sz w:val="32"/>
          <w:szCs w:val="24"/>
        </w:rPr>
      </w:pPr>
    </w:p>
    <w:p w14:paraId="316E8849" w14:textId="77777777" w:rsidR="002D5F22" w:rsidRDefault="002D5F22" w:rsidP="00573898">
      <w:pPr>
        <w:rPr>
          <w:rFonts w:ascii="Times New Roman" w:hAnsi="Times New Roman" w:cs="Times New Roman"/>
          <w:b/>
          <w:sz w:val="32"/>
          <w:szCs w:val="24"/>
        </w:rPr>
      </w:pPr>
    </w:p>
    <w:p w14:paraId="59FABDFB" w14:textId="77777777" w:rsidR="002D5F22" w:rsidRDefault="002D5F22" w:rsidP="00573898">
      <w:pPr>
        <w:rPr>
          <w:rFonts w:ascii="Times New Roman" w:hAnsi="Times New Roman" w:cs="Times New Roman"/>
          <w:b/>
          <w:sz w:val="32"/>
          <w:szCs w:val="24"/>
        </w:rPr>
      </w:pPr>
    </w:p>
    <w:p w14:paraId="3FDEDE94" w14:textId="77777777" w:rsidR="002D5F22" w:rsidRDefault="002D5F22" w:rsidP="00573898">
      <w:pPr>
        <w:rPr>
          <w:rFonts w:ascii="Times New Roman" w:hAnsi="Times New Roman" w:cs="Times New Roman"/>
          <w:b/>
          <w:sz w:val="32"/>
          <w:szCs w:val="24"/>
        </w:rPr>
      </w:pPr>
    </w:p>
    <w:p w14:paraId="6534CFCD" w14:textId="3D162C9F" w:rsidR="00154B20" w:rsidRPr="00B23F18" w:rsidRDefault="005C5AAE" w:rsidP="00573898">
      <w:pPr>
        <w:rPr>
          <w:rFonts w:cstheme="minorHAnsi"/>
          <w:sz w:val="24"/>
          <w:szCs w:val="24"/>
          <w:lang w:val="en-GB"/>
        </w:rPr>
      </w:pPr>
      <w:proofErr w:type="spellStart"/>
      <w:r>
        <w:rPr>
          <w:rFonts w:cstheme="minorHAnsi"/>
          <w:b/>
          <w:bCs/>
          <w:sz w:val="32"/>
          <w:szCs w:val="32"/>
          <w:lang w:val="en-GB"/>
        </w:rPr>
        <w:lastRenderedPageBreak/>
        <w:t>Documenten</w:t>
      </w:r>
      <w:proofErr w:type="spellEnd"/>
      <w:r>
        <w:rPr>
          <w:rFonts w:cstheme="minorHAnsi"/>
          <w:b/>
          <w:bCs/>
          <w:sz w:val="32"/>
          <w:szCs w:val="32"/>
          <w:lang w:val="en-GB"/>
        </w:rPr>
        <w:t xml:space="preserve"> </w:t>
      </w:r>
      <w:proofErr w:type="spellStart"/>
      <w:r>
        <w:rPr>
          <w:rFonts w:cstheme="minorHAnsi"/>
          <w:b/>
          <w:bCs/>
          <w:sz w:val="32"/>
          <w:szCs w:val="32"/>
          <w:lang w:val="en-GB"/>
        </w:rPr>
        <w:t>verzenden</w:t>
      </w:r>
      <w:proofErr w:type="spellEnd"/>
      <w:r w:rsidR="009C4936">
        <w:rPr>
          <w:rFonts w:ascii="Times New Roman" w:hAnsi="Times New Roman" w:cs="Times New Roman"/>
          <w:b/>
          <w:sz w:val="32"/>
          <w:szCs w:val="24"/>
        </w:rPr>
        <w:t>:</w:t>
      </w:r>
      <w:r w:rsidR="00154B20">
        <w:rPr>
          <w:rFonts w:ascii="Times New Roman" w:hAnsi="Times New Roman" w:cs="Times New Roman"/>
          <w:b/>
          <w:sz w:val="32"/>
          <w:szCs w:val="24"/>
        </w:rPr>
        <w:t xml:space="preserve"> </w:t>
      </w:r>
      <w:bookmarkStart w:id="7" w:name="_Hlk135908160"/>
      <w:proofErr w:type="spellStart"/>
      <w:r w:rsidR="009C4936">
        <w:rPr>
          <w:rFonts w:cstheme="minorHAnsi"/>
          <w:sz w:val="24"/>
          <w:szCs w:val="24"/>
          <w:lang w:val="en-GB"/>
        </w:rPr>
        <w:t>Deze</w:t>
      </w:r>
      <w:proofErr w:type="spellEnd"/>
      <w:r w:rsidR="009C4936">
        <w:rPr>
          <w:rFonts w:cstheme="minorHAnsi"/>
          <w:sz w:val="24"/>
          <w:szCs w:val="24"/>
          <w:lang w:val="en-GB"/>
        </w:rPr>
        <w:t xml:space="preserve"> knop </w:t>
      </w:r>
      <w:proofErr w:type="spellStart"/>
      <w:r w:rsidR="009C4936">
        <w:rPr>
          <w:rFonts w:cstheme="minorHAnsi"/>
          <w:sz w:val="24"/>
          <w:szCs w:val="24"/>
          <w:lang w:val="en-GB"/>
        </w:rPr>
        <w:t>linksonderin</w:t>
      </w:r>
      <w:proofErr w:type="spellEnd"/>
      <w:r w:rsidR="009C4936">
        <w:rPr>
          <w:rFonts w:cstheme="minorHAnsi"/>
          <w:sz w:val="24"/>
          <w:szCs w:val="24"/>
          <w:lang w:val="en-GB"/>
        </w:rPr>
        <w:t xml:space="preserve"> het scherm </w:t>
      </w:r>
      <w:proofErr w:type="spellStart"/>
      <w:r w:rsidR="009C4936">
        <w:rPr>
          <w:rFonts w:cstheme="minorHAnsi"/>
          <w:sz w:val="24"/>
          <w:szCs w:val="24"/>
          <w:lang w:val="en-GB"/>
        </w:rPr>
        <w:t>helpt</w:t>
      </w:r>
      <w:proofErr w:type="spellEnd"/>
      <w:r w:rsidR="009C4936">
        <w:rPr>
          <w:rFonts w:cstheme="minorHAnsi"/>
          <w:sz w:val="24"/>
          <w:szCs w:val="24"/>
          <w:lang w:val="en-GB"/>
        </w:rPr>
        <w:t xml:space="preserve"> u </w:t>
      </w:r>
      <w:proofErr w:type="spellStart"/>
      <w:r w:rsidR="009C4936">
        <w:rPr>
          <w:rFonts w:cstheme="minorHAnsi"/>
          <w:sz w:val="24"/>
          <w:szCs w:val="24"/>
          <w:lang w:val="en-GB"/>
        </w:rPr>
        <w:t>bij</w:t>
      </w:r>
      <w:proofErr w:type="spellEnd"/>
      <w:r w:rsidR="009C4936">
        <w:rPr>
          <w:rFonts w:cstheme="minorHAnsi"/>
          <w:sz w:val="24"/>
          <w:szCs w:val="24"/>
          <w:lang w:val="en-GB"/>
        </w:rPr>
        <w:t xml:space="preserve"> het </w:t>
      </w:r>
      <w:proofErr w:type="spellStart"/>
      <w:r w:rsidR="009C4936">
        <w:rPr>
          <w:rFonts w:cstheme="minorHAnsi"/>
          <w:sz w:val="24"/>
          <w:szCs w:val="24"/>
          <w:lang w:val="en-GB"/>
        </w:rPr>
        <w:t>ontvangen</w:t>
      </w:r>
      <w:proofErr w:type="spellEnd"/>
      <w:r w:rsidR="009C4936">
        <w:rPr>
          <w:rFonts w:cstheme="minorHAnsi"/>
          <w:sz w:val="24"/>
          <w:szCs w:val="24"/>
          <w:lang w:val="en-GB"/>
        </w:rPr>
        <w:t xml:space="preserve"> (</w:t>
      </w:r>
      <w:proofErr w:type="spellStart"/>
      <w:r w:rsidR="009C4936">
        <w:rPr>
          <w:rFonts w:cstheme="minorHAnsi"/>
          <w:sz w:val="24"/>
          <w:szCs w:val="24"/>
          <w:lang w:val="en-GB"/>
        </w:rPr>
        <w:t>indienen</w:t>
      </w:r>
      <w:proofErr w:type="spellEnd"/>
      <w:r w:rsidR="009C4936">
        <w:rPr>
          <w:rFonts w:cstheme="minorHAnsi"/>
          <w:sz w:val="24"/>
          <w:szCs w:val="24"/>
          <w:lang w:val="en-GB"/>
        </w:rPr>
        <w:t xml:space="preserve">) van </w:t>
      </w:r>
      <w:proofErr w:type="spellStart"/>
      <w:r w:rsidR="009C4936">
        <w:rPr>
          <w:rFonts w:cstheme="minorHAnsi"/>
          <w:sz w:val="24"/>
          <w:szCs w:val="24"/>
          <w:lang w:val="en-GB"/>
        </w:rPr>
        <w:t>documenten</w:t>
      </w:r>
      <w:proofErr w:type="spellEnd"/>
      <w:r w:rsidR="009C4936">
        <w:rPr>
          <w:rFonts w:cstheme="minorHAnsi"/>
          <w:sz w:val="24"/>
          <w:szCs w:val="24"/>
          <w:lang w:val="en-GB"/>
        </w:rPr>
        <w:t xml:space="preserve">. </w:t>
      </w:r>
      <w:proofErr w:type="spellStart"/>
      <w:r w:rsidR="009C4936">
        <w:rPr>
          <w:rFonts w:cstheme="minorHAnsi"/>
          <w:sz w:val="24"/>
          <w:szCs w:val="24"/>
          <w:lang w:val="en-GB"/>
        </w:rPr>
        <w:t>Gebruikers</w:t>
      </w:r>
      <w:proofErr w:type="spellEnd"/>
      <w:r w:rsidR="009C4936">
        <w:rPr>
          <w:rFonts w:cstheme="minorHAnsi"/>
          <w:sz w:val="24"/>
          <w:szCs w:val="24"/>
          <w:lang w:val="en-GB"/>
        </w:rPr>
        <w:t xml:space="preserve"> </w:t>
      </w:r>
      <w:proofErr w:type="spellStart"/>
      <w:r w:rsidR="009C4936">
        <w:rPr>
          <w:rFonts w:cstheme="minorHAnsi"/>
          <w:sz w:val="24"/>
          <w:szCs w:val="24"/>
          <w:lang w:val="en-GB"/>
        </w:rPr>
        <w:t>kunnen</w:t>
      </w:r>
      <w:proofErr w:type="spellEnd"/>
      <w:r w:rsidR="009C4936">
        <w:rPr>
          <w:rFonts w:cstheme="minorHAnsi"/>
          <w:sz w:val="24"/>
          <w:szCs w:val="24"/>
          <w:lang w:val="en-GB"/>
        </w:rPr>
        <w:t xml:space="preserve"> ‘x’ </w:t>
      </w:r>
      <w:proofErr w:type="spellStart"/>
      <w:r w:rsidR="009C4936">
        <w:rPr>
          <w:rFonts w:cstheme="minorHAnsi"/>
          <w:sz w:val="24"/>
          <w:szCs w:val="24"/>
          <w:lang w:val="en-GB"/>
        </w:rPr>
        <w:t>aantal</w:t>
      </w:r>
      <w:proofErr w:type="spellEnd"/>
      <w:r w:rsidR="009C4936">
        <w:rPr>
          <w:rFonts w:cstheme="minorHAnsi"/>
          <w:sz w:val="24"/>
          <w:szCs w:val="24"/>
          <w:lang w:val="en-GB"/>
        </w:rPr>
        <w:t xml:space="preserve"> </w:t>
      </w:r>
      <w:proofErr w:type="spellStart"/>
      <w:r w:rsidR="009C4936">
        <w:rPr>
          <w:rFonts w:cstheme="minorHAnsi"/>
          <w:sz w:val="24"/>
          <w:szCs w:val="24"/>
          <w:lang w:val="en-GB"/>
        </w:rPr>
        <w:t>documenten</w:t>
      </w:r>
      <w:proofErr w:type="spellEnd"/>
      <w:r w:rsidR="009C4936">
        <w:rPr>
          <w:rFonts w:cstheme="minorHAnsi"/>
          <w:sz w:val="24"/>
          <w:szCs w:val="24"/>
          <w:lang w:val="en-GB"/>
        </w:rPr>
        <w:t xml:space="preserve"> </w:t>
      </w:r>
      <w:proofErr w:type="spellStart"/>
      <w:r w:rsidR="009C4936">
        <w:rPr>
          <w:rFonts w:cstheme="minorHAnsi"/>
          <w:sz w:val="24"/>
          <w:szCs w:val="24"/>
          <w:lang w:val="en-GB"/>
        </w:rPr>
        <w:t>tegelijk</w:t>
      </w:r>
      <w:proofErr w:type="spellEnd"/>
      <w:r w:rsidR="009C4936">
        <w:rPr>
          <w:rFonts w:cstheme="minorHAnsi"/>
          <w:sz w:val="24"/>
          <w:szCs w:val="24"/>
          <w:lang w:val="en-GB"/>
        </w:rPr>
        <w:t xml:space="preserve"> </w:t>
      </w:r>
      <w:proofErr w:type="spellStart"/>
      <w:r w:rsidR="009C4936">
        <w:rPr>
          <w:rFonts w:cstheme="minorHAnsi"/>
          <w:sz w:val="24"/>
          <w:szCs w:val="24"/>
          <w:lang w:val="en-GB"/>
        </w:rPr>
        <w:t>uploaden</w:t>
      </w:r>
      <w:proofErr w:type="spellEnd"/>
      <w:r w:rsidR="009C4936">
        <w:rPr>
          <w:rFonts w:cstheme="minorHAnsi"/>
          <w:sz w:val="24"/>
          <w:szCs w:val="24"/>
          <w:lang w:val="en-GB"/>
        </w:rPr>
        <w:t xml:space="preserve"> </w:t>
      </w:r>
      <w:proofErr w:type="spellStart"/>
      <w:r w:rsidR="009C4936">
        <w:rPr>
          <w:rFonts w:cstheme="minorHAnsi"/>
          <w:sz w:val="24"/>
          <w:szCs w:val="24"/>
          <w:lang w:val="en-GB"/>
        </w:rPr>
        <w:t>en</w:t>
      </w:r>
      <w:proofErr w:type="spellEnd"/>
      <w:r w:rsidR="009C4936">
        <w:rPr>
          <w:rFonts w:cstheme="minorHAnsi"/>
          <w:sz w:val="24"/>
          <w:szCs w:val="24"/>
          <w:lang w:val="en-GB"/>
        </w:rPr>
        <w:t xml:space="preserve"> de </w:t>
      </w:r>
      <w:proofErr w:type="spellStart"/>
      <w:r w:rsidR="009C4936">
        <w:rPr>
          <w:rFonts w:cstheme="minorHAnsi"/>
          <w:sz w:val="24"/>
          <w:szCs w:val="24"/>
          <w:lang w:val="en-GB"/>
        </w:rPr>
        <w:t>voortgang</w:t>
      </w:r>
      <w:proofErr w:type="spellEnd"/>
      <w:r w:rsidR="009C4936">
        <w:rPr>
          <w:rFonts w:cstheme="minorHAnsi"/>
          <w:sz w:val="24"/>
          <w:szCs w:val="24"/>
          <w:lang w:val="en-GB"/>
        </w:rPr>
        <w:t xml:space="preserve"> </w:t>
      </w:r>
      <w:proofErr w:type="spellStart"/>
      <w:r w:rsidR="009C4936">
        <w:rPr>
          <w:rFonts w:cstheme="minorHAnsi"/>
          <w:sz w:val="24"/>
          <w:szCs w:val="24"/>
          <w:lang w:val="en-GB"/>
        </w:rPr>
        <w:t>wordt</w:t>
      </w:r>
      <w:proofErr w:type="spellEnd"/>
      <w:r w:rsidR="009C4936">
        <w:rPr>
          <w:rFonts w:cstheme="minorHAnsi"/>
          <w:sz w:val="24"/>
          <w:szCs w:val="24"/>
          <w:lang w:val="en-GB"/>
        </w:rPr>
        <w:t xml:space="preserve"> </w:t>
      </w:r>
      <w:proofErr w:type="spellStart"/>
      <w:r w:rsidR="009C4936">
        <w:rPr>
          <w:rFonts w:cstheme="minorHAnsi"/>
          <w:sz w:val="24"/>
          <w:szCs w:val="24"/>
          <w:lang w:val="en-GB"/>
        </w:rPr>
        <w:t>weergegeven</w:t>
      </w:r>
      <w:proofErr w:type="spellEnd"/>
      <w:r w:rsidR="009C4936">
        <w:rPr>
          <w:rFonts w:cstheme="minorHAnsi"/>
          <w:sz w:val="24"/>
          <w:szCs w:val="24"/>
          <w:lang w:val="en-GB"/>
        </w:rPr>
        <w:t xml:space="preserve"> met </w:t>
      </w:r>
      <w:proofErr w:type="spellStart"/>
      <w:r w:rsidR="009C4936">
        <w:rPr>
          <w:rFonts w:cstheme="minorHAnsi"/>
          <w:sz w:val="24"/>
          <w:szCs w:val="24"/>
          <w:lang w:val="en-GB"/>
        </w:rPr>
        <w:t>een</w:t>
      </w:r>
      <w:proofErr w:type="spellEnd"/>
      <w:r w:rsidR="009C4936">
        <w:rPr>
          <w:rFonts w:cstheme="minorHAnsi"/>
          <w:sz w:val="24"/>
          <w:szCs w:val="24"/>
          <w:lang w:val="en-GB"/>
        </w:rPr>
        <w:t xml:space="preserve"> </w:t>
      </w:r>
      <w:proofErr w:type="spellStart"/>
      <w:r w:rsidR="009C4936">
        <w:rPr>
          <w:rFonts w:cstheme="minorHAnsi"/>
          <w:sz w:val="24"/>
          <w:szCs w:val="24"/>
          <w:lang w:val="en-GB"/>
        </w:rPr>
        <w:t>voortgangsbalk</w:t>
      </w:r>
      <w:proofErr w:type="spellEnd"/>
      <w:r w:rsidR="009C4936">
        <w:rPr>
          <w:rFonts w:cstheme="minorHAnsi"/>
          <w:sz w:val="24"/>
          <w:szCs w:val="24"/>
          <w:lang w:val="en-GB"/>
        </w:rPr>
        <w:t xml:space="preserve">. De </w:t>
      </w:r>
      <w:proofErr w:type="spellStart"/>
      <w:r w:rsidR="009C4936">
        <w:rPr>
          <w:rFonts w:cstheme="minorHAnsi"/>
          <w:sz w:val="24"/>
          <w:szCs w:val="24"/>
          <w:lang w:val="en-GB"/>
        </w:rPr>
        <w:t>voortgangsbalk</w:t>
      </w:r>
      <w:proofErr w:type="spellEnd"/>
      <w:r w:rsidR="009C4936">
        <w:rPr>
          <w:rFonts w:cstheme="minorHAnsi"/>
          <w:sz w:val="24"/>
          <w:szCs w:val="24"/>
          <w:lang w:val="en-GB"/>
        </w:rPr>
        <w:t xml:space="preserve"> ‘</w:t>
      </w:r>
      <w:proofErr w:type="spellStart"/>
      <w:r w:rsidR="009C4936">
        <w:rPr>
          <w:rFonts w:cstheme="minorHAnsi"/>
          <w:sz w:val="24"/>
          <w:szCs w:val="24"/>
          <w:lang w:val="en-GB"/>
        </w:rPr>
        <w:t>verzenden</w:t>
      </w:r>
      <w:proofErr w:type="spellEnd"/>
      <w:r w:rsidR="009C4936">
        <w:rPr>
          <w:rFonts w:cstheme="minorHAnsi"/>
          <w:sz w:val="24"/>
          <w:szCs w:val="24"/>
          <w:lang w:val="en-GB"/>
        </w:rPr>
        <w:t xml:space="preserve">’ </w:t>
      </w:r>
      <w:proofErr w:type="spellStart"/>
      <w:r w:rsidR="009C4936">
        <w:rPr>
          <w:rFonts w:cstheme="minorHAnsi"/>
          <w:sz w:val="24"/>
          <w:szCs w:val="24"/>
          <w:lang w:val="en-GB"/>
        </w:rPr>
        <w:t>begint</w:t>
      </w:r>
      <w:proofErr w:type="spellEnd"/>
      <w:r w:rsidR="009C4936">
        <w:rPr>
          <w:rFonts w:cstheme="minorHAnsi"/>
          <w:sz w:val="24"/>
          <w:szCs w:val="24"/>
          <w:lang w:val="en-GB"/>
        </w:rPr>
        <w:t xml:space="preserve"> pas </w:t>
      </w:r>
      <w:proofErr w:type="spellStart"/>
      <w:r w:rsidR="009C4936">
        <w:rPr>
          <w:rFonts w:cstheme="minorHAnsi"/>
          <w:sz w:val="24"/>
          <w:szCs w:val="24"/>
          <w:lang w:val="en-GB"/>
        </w:rPr>
        <w:t>als</w:t>
      </w:r>
      <w:proofErr w:type="spellEnd"/>
      <w:r w:rsidR="009C4936">
        <w:rPr>
          <w:rFonts w:cstheme="minorHAnsi"/>
          <w:sz w:val="24"/>
          <w:szCs w:val="24"/>
          <w:lang w:val="en-GB"/>
        </w:rPr>
        <w:t xml:space="preserve"> het </w:t>
      </w:r>
      <w:proofErr w:type="spellStart"/>
      <w:r w:rsidR="009C4936">
        <w:rPr>
          <w:rFonts w:cstheme="minorHAnsi"/>
          <w:sz w:val="24"/>
          <w:szCs w:val="24"/>
          <w:lang w:val="en-GB"/>
        </w:rPr>
        <w:t>uploadgedeelte</w:t>
      </w:r>
      <w:proofErr w:type="spellEnd"/>
      <w:r w:rsidR="009C4936">
        <w:rPr>
          <w:rFonts w:cstheme="minorHAnsi"/>
          <w:sz w:val="24"/>
          <w:szCs w:val="24"/>
          <w:lang w:val="en-GB"/>
        </w:rPr>
        <w:t xml:space="preserve"> </w:t>
      </w:r>
      <w:proofErr w:type="spellStart"/>
      <w:r w:rsidR="009C4936">
        <w:rPr>
          <w:rFonts w:cstheme="minorHAnsi"/>
          <w:sz w:val="24"/>
          <w:szCs w:val="24"/>
          <w:lang w:val="en-GB"/>
        </w:rPr>
        <w:t>voltooid</w:t>
      </w:r>
      <w:proofErr w:type="spellEnd"/>
      <w:r w:rsidR="009C4936">
        <w:rPr>
          <w:rFonts w:cstheme="minorHAnsi"/>
          <w:sz w:val="24"/>
          <w:szCs w:val="24"/>
          <w:lang w:val="en-GB"/>
        </w:rPr>
        <w:t xml:space="preserve"> is. </w:t>
      </w:r>
      <w:bookmarkEnd w:id="7"/>
    </w:p>
    <w:p w14:paraId="3614DB44" w14:textId="4D3BAF2B" w:rsidR="00154B20" w:rsidRPr="00074271" w:rsidRDefault="009C4936" w:rsidP="00573898">
      <w:pPr>
        <w:rPr>
          <w:rFonts w:cstheme="minorHAnsi"/>
          <w:sz w:val="24"/>
          <w:szCs w:val="24"/>
          <w:u w:val="single"/>
          <w:lang w:val="en-GB"/>
        </w:rPr>
      </w:pPr>
      <w:bookmarkStart w:id="8" w:name="_Hlk135908431"/>
      <w:r>
        <w:rPr>
          <w:rFonts w:cstheme="minorHAnsi"/>
          <w:sz w:val="24"/>
          <w:szCs w:val="24"/>
          <w:u w:val="single"/>
          <w:lang w:val="en-GB"/>
        </w:rPr>
        <w:t xml:space="preserve">De </w:t>
      </w:r>
      <w:proofErr w:type="spellStart"/>
      <w:r>
        <w:rPr>
          <w:rFonts w:cstheme="minorHAnsi"/>
          <w:sz w:val="24"/>
          <w:szCs w:val="24"/>
          <w:u w:val="single"/>
          <w:lang w:val="en-GB"/>
        </w:rPr>
        <w:t>verschillende</w:t>
      </w:r>
      <w:proofErr w:type="spellEnd"/>
      <w:r>
        <w:rPr>
          <w:rFonts w:cstheme="minorHAnsi"/>
          <w:sz w:val="24"/>
          <w:szCs w:val="24"/>
          <w:u w:val="single"/>
          <w:lang w:val="en-GB"/>
        </w:rPr>
        <w:t xml:space="preserve"> tellers </w:t>
      </w:r>
      <w:proofErr w:type="spellStart"/>
      <w:r>
        <w:rPr>
          <w:rFonts w:cstheme="minorHAnsi"/>
          <w:sz w:val="24"/>
          <w:szCs w:val="24"/>
          <w:u w:val="single"/>
          <w:lang w:val="en-GB"/>
        </w:rPr>
        <w:t>tonen</w:t>
      </w:r>
      <w:proofErr w:type="spellEnd"/>
      <w:r w:rsidR="00154B20" w:rsidRPr="00074271">
        <w:rPr>
          <w:rFonts w:cstheme="minorHAnsi"/>
          <w:sz w:val="24"/>
          <w:szCs w:val="24"/>
          <w:u w:val="single"/>
          <w:lang w:val="en-GB"/>
        </w:rPr>
        <w:t>:</w:t>
      </w:r>
    </w:p>
    <w:p w14:paraId="592C99D7" w14:textId="35DD4B32" w:rsidR="00154B20" w:rsidRDefault="009C4936" w:rsidP="00573898">
      <w:pPr>
        <w:rPr>
          <w:rFonts w:ascii="Times New Roman" w:hAnsi="Times New Roman" w:cs="Times New Roman"/>
          <w:sz w:val="24"/>
          <w:szCs w:val="24"/>
        </w:rPr>
      </w:pPr>
      <w:r>
        <w:rPr>
          <w:rFonts w:cstheme="minorHAnsi"/>
          <w:sz w:val="24"/>
          <w:szCs w:val="24"/>
          <w:lang w:val="en-GB"/>
        </w:rPr>
        <w:t xml:space="preserve">Het </w:t>
      </w:r>
      <w:r w:rsidR="00186558">
        <w:rPr>
          <w:rFonts w:cstheme="minorHAnsi"/>
          <w:sz w:val="24"/>
          <w:szCs w:val="24"/>
          <w:lang w:val="en-GB"/>
        </w:rPr>
        <w:t>‘</w:t>
      </w:r>
      <w:proofErr w:type="spellStart"/>
      <w:r w:rsidRPr="009C4936">
        <w:rPr>
          <w:rFonts w:cstheme="minorHAnsi"/>
          <w:b/>
          <w:bCs/>
          <w:sz w:val="24"/>
          <w:szCs w:val="24"/>
          <w:lang w:val="en-GB"/>
        </w:rPr>
        <w:t>tota</w:t>
      </w:r>
      <w:r w:rsidR="00D76DC9">
        <w:rPr>
          <w:rFonts w:cstheme="minorHAnsi"/>
          <w:b/>
          <w:bCs/>
          <w:sz w:val="24"/>
          <w:szCs w:val="24"/>
          <w:lang w:val="en-GB"/>
        </w:rPr>
        <w:t>a</w:t>
      </w:r>
      <w:r w:rsidRPr="009C4936">
        <w:rPr>
          <w:rFonts w:cstheme="minorHAnsi"/>
          <w:b/>
          <w:bCs/>
          <w:sz w:val="24"/>
          <w:szCs w:val="24"/>
          <w:lang w:val="en-GB"/>
        </w:rPr>
        <w:t>l</w:t>
      </w:r>
      <w:proofErr w:type="spellEnd"/>
      <w:r w:rsidR="00186558">
        <w:rPr>
          <w:rFonts w:cstheme="minorHAnsi"/>
          <w:b/>
          <w:bCs/>
          <w:sz w:val="24"/>
          <w:szCs w:val="24"/>
          <w:lang w:val="en-GB"/>
        </w:rPr>
        <w:t xml:space="preserve">’ </w:t>
      </w:r>
      <w:proofErr w:type="spellStart"/>
      <w:r w:rsidR="00186558" w:rsidRPr="00186558">
        <w:rPr>
          <w:rFonts w:cstheme="minorHAnsi"/>
          <w:sz w:val="24"/>
          <w:szCs w:val="24"/>
          <w:lang w:val="en-GB"/>
        </w:rPr>
        <w:t>geeft</w:t>
      </w:r>
      <w:proofErr w:type="spellEnd"/>
      <w:r w:rsidR="00186558">
        <w:rPr>
          <w:rFonts w:cstheme="minorHAnsi"/>
          <w:sz w:val="24"/>
          <w:szCs w:val="24"/>
          <w:lang w:val="en-GB"/>
        </w:rPr>
        <w:t xml:space="preserve"> het </w:t>
      </w:r>
      <w:proofErr w:type="spellStart"/>
      <w:r w:rsidRPr="00186558">
        <w:rPr>
          <w:rFonts w:cstheme="minorHAnsi"/>
          <w:sz w:val="24"/>
          <w:szCs w:val="24"/>
          <w:lang w:val="en-GB"/>
        </w:rPr>
        <w:t>aantal</w:t>
      </w:r>
      <w:proofErr w:type="spellEnd"/>
      <w:r w:rsidRPr="00186558">
        <w:rPr>
          <w:rFonts w:cstheme="minorHAnsi"/>
          <w:sz w:val="24"/>
          <w:szCs w:val="24"/>
          <w:lang w:val="en-GB"/>
        </w:rPr>
        <w:t xml:space="preserve"> </w:t>
      </w:r>
      <w:proofErr w:type="spellStart"/>
      <w:r>
        <w:rPr>
          <w:rFonts w:cstheme="minorHAnsi"/>
          <w:sz w:val="24"/>
          <w:szCs w:val="24"/>
          <w:lang w:val="en-GB"/>
        </w:rPr>
        <w:t>documenten</w:t>
      </w:r>
      <w:proofErr w:type="spellEnd"/>
      <w:r>
        <w:rPr>
          <w:rFonts w:cstheme="minorHAnsi"/>
          <w:sz w:val="24"/>
          <w:szCs w:val="24"/>
          <w:lang w:val="en-GB"/>
        </w:rPr>
        <w:t xml:space="preserve"> </w:t>
      </w:r>
      <w:proofErr w:type="spellStart"/>
      <w:r w:rsidR="00186558">
        <w:rPr>
          <w:rFonts w:cstheme="minorHAnsi"/>
          <w:sz w:val="24"/>
          <w:szCs w:val="24"/>
          <w:lang w:val="en-GB"/>
        </w:rPr>
        <w:t>aan</w:t>
      </w:r>
      <w:proofErr w:type="spellEnd"/>
      <w:r w:rsidR="00186558">
        <w:rPr>
          <w:rFonts w:cstheme="minorHAnsi"/>
          <w:sz w:val="24"/>
          <w:szCs w:val="24"/>
          <w:lang w:val="en-GB"/>
        </w:rPr>
        <w:t xml:space="preserve"> </w:t>
      </w:r>
      <w:proofErr w:type="spellStart"/>
      <w:r>
        <w:rPr>
          <w:rFonts w:cstheme="minorHAnsi"/>
          <w:sz w:val="24"/>
          <w:szCs w:val="24"/>
          <w:lang w:val="en-GB"/>
        </w:rPr>
        <w:t>dat</w:t>
      </w:r>
      <w:proofErr w:type="spellEnd"/>
      <w:r>
        <w:rPr>
          <w:rFonts w:cstheme="minorHAnsi"/>
          <w:sz w:val="24"/>
          <w:szCs w:val="24"/>
          <w:lang w:val="en-GB"/>
        </w:rPr>
        <w:t xml:space="preserve"> </w:t>
      </w:r>
      <w:proofErr w:type="spellStart"/>
      <w:r>
        <w:rPr>
          <w:rFonts w:cstheme="minorHAnsi"/>
          <w:sz w:val="24"/>
          <w:szCs w:val="24"/>
          <w:lang w:val="en-GB"/>
        </w:rPr>
        <w:t>moet</w:t>
      </w:r>
      <w:proofErr w:type="spellEnd"/>
      <w:r>
        <w:rPr>
          <w:rFonts w:cstheme="minorHAnsi"/>
          <w:sz w:val="24"/>
          <w:szCs w:val="24"/>
          <w:lang w:val="en-GB"/>
        </w:rPr>
        <w:t xml:space="preserve"> </w:t>
      </w:r>
      <w:proofErr w:type="spellStart"/>
      <w:r>
        <w:rPr>
          <w:rFonts w:cstheme="minorHAnsi"/>
          <w:sz w:val="24"/>
          <w:szCs w:val="24"/>
          <w:lang w:val="en-GB"/>
        </w:rPr>
        <w:t>worden</w:t>
      </w:r>
      <w:proofErr w:type="spellEnd"/>
      <w:r>
        <w:rPr>
          <w:rFonts w:cstheme="minorHAnsi"/>
          <w:sz w:val="24"/>
          <w:szCs w:val="24"/>
          <w:lang w:val="en-GB"/>
        </w:rPr>
        <w:t xml:space="preserve"> </w:t>
      </w:r>
      <w:proofErr w:type="spellStart"/>
      <w:r>
        <w:rPr>
          <w:rFonts w:cstheme="minorHAnsi"/>
          <w:sz w:val="24"/>
          <w:szCs w:val="24"/>
          <w:lang w:val="en-GB"/>
        </w:rPr>
        <w:t>geupload</w:t>
      </w:r>
      <w:proofErr w:type="spellEnd"/>
      <w:r>
        <w:rPr>
          <w:rFonts w:cstheme="minorHAnsi"/>
          <w:sz w:val="24"/>
          <w:szCs w:val="24"/>
          <w:lang w:val="en-GB"/>
        </w:rPr>
        <w:t xml:space="preserve"> of </w:t>
      </w:r>
      <w:proofErr w:type="spellStart"/>
      <w:r>
        <w:rPr>
          <w:rFonts w:cstheme="minorHAnsi"/>
          <w:sz w:val="24"/>
          <w:szCs w:val="24"/>
          <w:lang w:val="en-GB"/>
        </w:rPr>
        <w:t>verzonden</w:t>
      </w:r>
      <w:proofErr w:type="spellEnd"/>
      <w:r>
        <w:rPr>
          <w:rFonts w:cstheme="minorHAnsi"/>
          <w:sz w:val="24"/>
          <w:szCs w:val="24"/>
          <w:lang w:val="en-GB"/>
        </w:rPr>
        <w:t xml:space="preserve"> </w:t>
      </w:r>
      <w:proofErr w:type="spellStart"/>
      <w:r>
        <w:rPr>
          <w:rFonts w:cstheme="minorHAnsi"/>
          <w:sz w:val="24"/>
          <w:szCs w:val="24"/>
          <w:lang w:val="en-GB"/>
        </w:rPr>
        <w:t>naar</w:t>
      </w:r>
      <w:proofErr w:type="spellEnd"/>
      <w:r>
        <w:rPr>
          <w:rFonts w:cstheme="minorHAnsi"/>
          <w:sz w:val="24"/>
          <w:szCs w:val="24"/>
          <w:lang w:val="en-GB"/>
        </w:rPr>
        <w:t xml:space="preserve"> </w:t>
      </w:r>
      <w:proofErr w:type="spellStart"/>
      <w:r>
        <w:rPr>
          <w:rFonts w:cstheme="minorHAnsi"/>
          <w:sz w:val="24"/>
          <w:szCs w:val="24"/>
          <w:lang w:val="en-GB"/>
        </w:rPr>
        <w:t>SmartPeppol</w:t>
      </w:r>
      <w:proofErr w:type="spellEnd"/>
      <w:r>
        <w:rPr>
          <w:rFonts w:cstheme="minorHAnsi"/>
          <w:sz w:val="24"/>
          <w:szCs w:val="24"/>
          <w:lang w:val="en-GB"/>
        </w:rPr>
        <w:t xml:space="preserve">. </w:t>
      </w:r>
    </w:p>
    <w:p w14:paraId="1F16BAA7" w14:textId="5E205B2A" w:rsidR="00154B20" w:rsidRPr="00B23F18" w:rsidRDefault="00D76DC9" w:rsidP="00573898">
      <w:pPr>
        <w:rPr>
          <w:rFonts w:cstheme="minorHAnsi"/>
          <w:sz w:val="24"/>
          <w:szCs w:val="24"/>
          <w:lang w:val="en-GB"/>
        </w:rPr>
      </w:pPr>
      <w:r>
        <w:rPr>
          <w:rFonts w:cstheme="minorHAnsi"/>
          <w:sz w:val="24"/>
          <w:szCs w:val="24"/>
          <w:lang w:val="en-GB"/>
        </w:rPr>
        <w:t xml:space="preserve">De </w:t>
      </w:r>
      <w:r w:rsidR="00186558">
        <w:rPr>
          <w:rFonts w:cstheme="minorHAnsi"/>
          <w:sz w:val="24"/>
          <w:szCs w:val="24"/>
          <w:lang w:val="en-GB"/>
        </w:rPr>
        <w:t>‘</w:t>
      </w:r>
      <w:r w:rsidRPr="00D76DC9">
        <w:rPr>
          <w:rFonts w:cstheme="minorHAnsi"/>
          <w:b/>
          <w:bCs/>
          <w:sz w:val="24"/>
          <w:szCs w:val="24"/>
          <w:lang w:val="en-GB"/>
        </w:rPr>
        <w:t xml:space="preserve">upload </w:t>
      </w:r>
      <w:proofErr w:type="spellStart"/>
      <w:r w:rsidRPr="00D76DC9">
        <w:rPr>
          <w:rFonts w:cstheme="minorHAnsi"/>
          <w:b/>
          <w:bCs/>
          <w:sz w:val="24"/>
          <w:szCs w:val="24"/>
          <w:lang w:val="en-GB"/>
        </w:rPr>
        <w:t>fout</w:t>
      </w:r>
      <w:proofErr w:type="spellEnd"/>
      <w:r w:rsidR="00186558">
        <w:rPr>
          <w:rFonts w:cstheme="minorHAnsi"/>
          <w:b/>
          <w:bCs/>
          <w:sz w:val="24"/>
          <w:szCs w:val="24"/>
          <w:lang w:val="en-GB"/>
        </w:rPr>
        <w:t xml:space="preserve">’, </w:t>
      </w:r>
      <w:proofErr w:type="spellStart"/>
      <w:r w:rsidR="00186558" w:rsidRPr="00186558">
        <w:rPr>
          <w:rFonts w:cstheme="minorHAnsi"/>
          <w:sz w:val="24"/>
          <w:szCs w:val="24"/>
          <w:lang w:val="en-GB"/>
        </w:rPr>
        <w:t>geeft</w:t>
      </w:r>
      <w:proofErr w:type="spellEnd"/>
      <w:r w:rsidR="00186558" w:rsidRPr="00186558">
        <w:rPr>
          <w:rFonts w:cstheme="minorHAnsi"/>
          <w:sz w:val="24"/>
          <w:szCs w:val="24"/>
          <w:lang w:val="en-GB"/>
        </w:rPr>
        <w:t xml:space="preserve"> </w:t>
      </w:r>
      <w:r w:rsidR="00186558">
        <w:rPr>
          <w:rFonts w:cstheme="minorHAnsi"/>
          <w:sz w:val="24"/>
          <w:szCs w:val="24"/>
          <w:lang w:val="en-GB"/>
        </w:rPr>
        <w:t xml:space="preserve">het </w:t>
      </w:r>
      <w:proofErr w:type="spellStart"/>
      <w:r w:rsidR="00186558">
        <w:rPr>
          <w:rFonts w:cstheme="minorHAnsi"/>
          <w:sz w:val="24"/>
          <w:szCs w:val="24"/>
          <w:lang w:val="en-GB"/>
        </w:rPr>
        <w:t>aantal</w:t>
      </w:r>
      <w:proofErr w:type="spellEnd"/>
      <w:r w:rsidR="00186558">
        <w:rPr>
          <w:rFonts w:cstheme="minorHAnsi"/>
          <w:sz w:val="24"/>
          <w:szCs w:val="24"/>
          <w:lang w:val="en-GB"/>
        </w:rPr>
        <w:t xml:space="preserve"> upload </w:t>
      </w:r>
      <w:proofErr w:type="spellStart"/>
      <w:r w:rsidR="00186558">
        <w:rPr>
          <w:rFonts w:cstheme="minorHAnsi"/>
          <w:sz w:val="24"/>
          <w:szCs w:val="24"/>
          <w:lang w:val="en-GB"/>
        </w:rPr>
        <w:t>fouten</w:t>
      </w:r>
      <w:proofErr w:type="spellEnd"/>
      <w:r w:rsidR="00186558">
        <w:rPr>
          <w:rFonts w:cstheme="minorHAnsi"/>
          <w:sz w:val="24"/>
          <w:szCs w:val="24"/>
          <w:lang w:val="en-GB"/>
        </w:rPr>
        <w:t xml:space="preserve"> </w:t>
      </w:r>
      <w:proofErr w:type="spellStart"/>
      <w:r w:rsidR="00186558">
        <w:rPr>
          <w:rFonts w:cstheme="minorHAnsi"/>
          <w:sz w:val="24"/>
          <w:szCs w:val="24"/>
          <w:lang w:val="en-GB"/>
        </w:rPr>
        <w:t>aan</w:t>
      </w:r>
      <w:proofErr w:type="spellEnd"/>
      <w:r w:rsidR="00186558">
        <w:rPr>
          <w:rFonts w:cstheme="minorHAnsi"/>
          <w:sz w:val="24"/>
          <w:szCs w:val="24"/>
          <w:lang w:val="en-GB"/>
        </w:rPr>
        <w:t xml:space="preserve"> met de </w:t>
      </w:r>
      <w:proofErr w:type="spellStart"/>
      <w:r w:rsidR="00186558">
        <w:rPr>
          <w:rFonts w:cstheme="minorHAnsi"/>
          <w:sz w:val="24"/>
          <w:szCs w:val="24"/>
          <w:lang w:val="en-GB"/>
        </w:rPr>
        <w:t>reden</w:t>
      </w:r>
      <w:proofErr w:type="spellEnd"/>
      <w:r w:rsidR="00186558">
        <w:rPr>
          <w:rFonts w:cstheme="minorHAnsi"/>
          <w:sz w:val="24"/>
          <w:szCs w:val="24"/>
          <w:lang w:val="en-GB"/>
        </w:rPr>
        <w:t xml:space="preserve"> </w:t>
      </w:r>
      <w:proofErr w:type="spellStart"/>
      <w:r w:rsidR="00186558">
        <w:rPr>
          <w:rFonts w:cstheme="minorHAnsi"/>
          <w:sz w:val="24"/>
          <w:szCs w:val="24"/>
          <w:lang w:val="en-GB"/>
        </w:rPr>
        <w:t>waarom</w:t>
      </w:r>
      <w:proofErr w:type="spellEnd"/>
      <w:r w:rsidR="00186558">
        <w:rPr>
          <w:rFonts w:cstheme="minorHAnsi"/>
          <w:sz w:val="24"/>
          <w:szCs w:val="24"/>
          <w:lang w:val="en-GB"/>
        </w:rPr>
        <w:t xml:space="preserve"> </w:t>
      </w:r>
      <w:proofErr w:type="spellStart"/>
      <w:r w:rsidR="00186558">
        <w:rPr>
          <w:rFonts w:cstheme="minorHAnsi"/>
          <w:sz w:val="24"/>
          <w:szCs w:val="24"/>
          <w:lang w:val="en-GB"/>
        </w:rPr>
        <w:t>deze</w:t>
      </w:r>
      <w:proofErr w:type="spellEnd"/>
      <w:r w:rsidR="00186558">
        <w:rPr>
          <w:rFonts w:cstheme="minorHAnsi"/>
          <w:sz w:val="24"/>
          <w:szCs w:val="24"/>
          <w:lang w:val="en-GB"/>
        </w:rPr>
        <w:t xml:space="preserve"> </w:t>
      </w:r>
      <w:proofErr w:type="spellStart"/>
      <w:r w:rsidR="00186558">
        <w:rPr>
          <w:rFonts w:cstheme="minorHAnsi"/>
          <w:sz w:val="24"/>
          <w:szCs w:val="24"/>
          <w:lang w:val="en-GB"/>
        </w:rPr>
        <w:t>documenten</w:t>
      </w:r>
      <w:proofErr w:type="spellEnd"/>
      <w:r w:rsidR="00186558">
        <w:rPr>
          <w:rFonts w:cstheme="minorHAnsi"/>
          <w:sz w:val="24"/>
          <w:szCs w:val="24"/>
          <w:lang w:val="en-GB"/>
        </w:rPr>
        <w:t xml:space="preserve"> </w:t>
      </w:r>
      <w:proofErr w:type="spellStart"/>
      <w:r w:rsidR="00186558">
        <w:rPr>
          <w:rFonts w:cstheme="minorHAnsi"/>
          <w:sz w:val="24"/>
          <w:szCs w:val="24"/>
          <w:lang w:val="en-GB"/>
        </w:rPr>
        <w:t>niet</w:t>
      </w:r>
      <w:proofErr w:type="spellEnd"/>
      <w:r w:rsidR="00186558">
        <w:rPr>
          <w:rFonts w:cstheme="minorHAnsi"/>
          <w:sz w:val="24"/>
          <w:szCs w:val="24"/>
          <w:lang w:val="en-GB"/>
        </w:rPr>
        <w:t xml:space="preserve"> </w:t>
      </w:r>
      <w:proofErr w:type="spellStart"/>
      <w:r w:rsidR="00186558">
        <w:rPr>
          <w:rFonts w:cstheme="minorHAnsi"/>
          <w:sz w:val="24"/>
          <w:szCs w:val="24"/>
          <w:lang w:val="en-GB"/>
        </w:rPr>
        <w:t>kunnen</w:t>
      </w:r>
      <w:proofErr w:type="spellEnd"/>
      <w:r w:rsidR="00186558">
        <w:rPr>
          <w:rFonts w:cstheme="minorHAnsi"/>
          <w:sz w:val="24"/>
          <w:szCs w:val="24"/>
          <w:lang w:val="en-GB"/>
        </w:rPr>
        <w:t xml:space="preserve"> </w:t>
      </w:r>
      <w:proofErr w:type="spellStart"/>
      <w:r w:rsidR="00186558">
        <w:rPr>
          <w:rFonts w:cstheme="minorHAnsi"/>
          <w:sz w:val="24"/>
          <w:szCs w:val="24"/>
          <w:lang w:val="en-GB"/>
        </w:rPr>
        <w:t>worden</w:t>
      </w:r>
      <w:proofErr w:type="spellEnd"/>
      <w:r w:rsidR="00186558">
        <w:rPr>
          <w:rFonts w:cstheme="minorHAnsi"/>
          <w:sz w:val="24"/>
          <w:szCs w:val="24"/>
          <w:lang w:val="en-GB"/>
        </w:rPr>
        <w:t xml:space="preserve"> </w:t>
      </w:r>
      <w:proofErr w:type="spellStart"/>
      <w:r w:rsidR="00186558">
        <w:rPr>
          <w:rFonts w:cstheme="minorHAnsi"/>
          <w:sz w:val="24"/>
          <w:szCs w:val="24"/>
          <w:lang w:val="en-GB"/>
        </w:rPr>
        <w:t>geupload</w:t>
      </w:r>
      <w:proofErr w:type="spellEnd"/>
      <w:r w:rsidR="00186558">
        <w:rPr>
          <w:rFonts w:cstheme="minorHAnsi"/>
          <w:sz w:val="24"/>
          <w:szCs w:val="24"/>
          <w:lang w:val="en-GB"/>
        </w:rPr>
        <w:t xml:space="preserve">. </w:t>
      </w:r>
      <w:proofErr w:type="spellStart"/>
      <w:r w:rsidR="00186558">
        <w:rPr>
          <w:rFonts w:cstheme="minorHAnsi"/>
          <w:sz w:val="24"/>
          <w:szCs w:val="24"/>
          <w:lang w:val="en-GB"/>
        </w:rPr>
        <w:t>Daaronder</w:t>
      </w:r>
      <w:proofErr w:type="spellEnd"/>
      <w:r w:rsidR="00186558">
        <w:rPr>
          <w:rFonts w:cstheme="minorHAnsi"/>
          <w:sz w:val="24"/>
          <w:szCs w:val="24"/>
          <w:lang w:val="en-GB"/>
        </w:rPr>
        <w:t xml:space="preserve"> </w:t>
      </w:r>
      <w:proofErr w:type="spellStart"/>
      <w:r w:rsidR="00186558">
        <w:rPr>
          <w:rFonts w:cstheme="minorHAnsi"/>
          <w:sz w:val="24"/>
          <w:szCs w:val="24"/>
          <w:lang w:val="en-GB"/>
        </w:rPr>
        <w:t>ziet</w:t>
      </w:r>
      <w:proofErr w:type="spellEnd"/>
      <w:r w:rsidR="00186558">
        <w:rPr>
          <w:rFonts w:cstheme="minorHAnsi"/>
          <w:sz w:val="24"/>
          <w:szCs w:val="24"/>
          <w:lang w:val="en-GB"/>
        </w:rPr>
        <w:t xml:space="preserve"> u de knop ‘</w:t>
      </w:r>
      <w:proofErr w:type="spellStart"/>
      <w:r w:rsidR="00186558">
        <w:rPr>
          <w:rFonts w:cstheme="minorHAnsi"/>
          <w:sz w:val="24"/>
          <w:szCs w:val="24"/>
          <w:lang w:val="en-GB"/>
        </w:rPr>
        <w:t>Opnieuw</w:t>
      </w:r>
      <w:proofErr w:type="spellEnd"/>
      <w:r w:rsidR="00186558">
        <w:rPr>
          <w:rFonts w:cstheme="minorHAnsi"/>
          <w:sz w:val="24"/>
          <w:szCs w:val="24"/>
          <w:lang w:val="en-GB"/>
        </w:rPr>
        <w:t xml:space="preserve">. </w:t>
      </w:r>
    </w:p>
    <w:p w14:paraId="46036193" w14:textId="453F3B97" w:rsidR="00D87F26" w:rsidRPr="00B23F18" w:rsidRDefault="00186558" w:rsidP="00573898">
      <w:pPr>
        <w:rPr>
          <w:rFonts w:cstheme="minorHAnsi"/>
          <w:sz w:val="24"/>
          <w:szCs w:val="24"/>
          <w:lang w:val="en-GB"/>
        </w:rPr>
      </w:pPr>
      <w:r>
        <w:rPr>
          <w:rFonts w:cstheme="minorHAnsi"/>
          <w:sz w:val="24"/>
          <w:szCs w:val="24"/>
          <w:lang w:val="en-GB"/>
        </w:rPr>
        <w:t>‘</w:t>
      </w:r>
      <w:proofErr w:type="spellStart"/>
      <w:r w:rsidRPr="00186558">
        <w:rPr>
          <w:rFonts w:cstheme="minorHAnsi"/>
          <w:b/>
          <w:bCs/>
          <w:sz w:val="24"/>
          <w:szCs w:val="24"/>
          <w:lang w:val="en-GB"/>
        </w:rPr>
        <w:t>Verzonden</w:t>
      </w:r>
      <w:proofErr w:type="spellEnd"/>
      <w:r w:rsidRPr="00186558">
        <w:rPr>
          <w:rFonts w:cstheme="minorHAnsi"/>
          <w:b/>
          <w:bCs/>
          <w:sz w:val="24"/>
          <w:szCs w:val="24"/>
          <w:lang w:val="en-GB"/>
        </w:rPr>
        <w:t xml:space="preserve"> op PEPPOL</w:t>
      </w:r>
      <w:r>
        <w:rPr>
          <w:rFonts w:cstheme="minorHAnsi"/>
          <w:sz w:val="24"/>
          <w:szCs w:val="24"/>
          <w:lang w:val="en-GB"/>
        </w:rPr>
        <w:t>’</w:t>
      </w:r>
      <w:r w:rsidR="00D87F26" w:rsidRPr="00B23F18">
        <w:rPr>
          <w:rFonts w:cstheme="minorHAnsi"/>
          <w:sz w:val="24"/>
          <w:szCs w:val="24"/>
          <w:lang w:val="en-GB"/>
        </w:rPr>
        <w:t xml:space="preserve"> </w:t>
      </w:r>
      <w:r>
        <w:rPr>
          <w:rFonts w:cstheme="minorHAnsi"/>
          <w:sz w:val="24"/>
          <w:szCs w:val="24"/>
          <w:lang w:val="en-GB"/>
        </w:rPr>
        <w:t xml:space="preserve"> </w:t>
      </w:r>
      <w:proofErr w:type="spellStart"/>
      <w:r>
        <w:rPr>
          <w:rFonts w:cstheme="minorHAnsi"/>
          <w:sz w:val="24"/>
          <w:szCs w:val="24"/>
          <w:lang w:val="en-GB"/>
        </w:rPr>
        <w:t>toont</w:t>
      </w:r>
      <w:proofErr w:type="spellEnd"/>
      <w:r>
        <w:rPr>
          <w:rFonts w:cstheme="minorHAnsi"/>
          <w:sz w:val="24"/>
          <w:szCs w:val="24"/>
          <w:lang w:val="en-GB"/>
        </w:rPr>
        <w:t xml:space="preserve"> de </w:t>
      </w:r>
      <w:proofErr w:type="spellStart"/>
      <w:r>
        <w:rPr>
          <w:rFonts w:cstheme="minorHAnsi"/>
          <w:sz w:val="24"/>
          <w:szCs w:val="24"/>
          <w:lang w:val="en-GB"/>
        </w:rPr>
        <w:t>voortgang</w:t>
      </w:r>
      <w:proofErr w:type="spellEnd"/>
      <w:r>
        <w:rPr>
          <w:rFonts w:cstheme="minorHAnsi"/>
          <w:sz w:val="24"/>
          <w:szCs w:val="24"/>
          <w:lang w:val="en-GB"/>
        </w:rPr>
        <w:t xml:space="preserve"> van </w:t>
      </w:r>
      <w:proofErr w:type="spellStart"/>
      <w:r>
        <w:rPr>
          <w:rFonts w:cstheme="minorHAnsi"/>
          <w:sz w:val="24"/>
          <w:szCs w:val="24"/>
          <w:lang w:val="en-GB"/>
        </w:rPr>
        <w:t>documenten</w:t>
      </w:r>
      <w:proofErr w:type="spellEnd"/>
      <w:r>
        <w:rPr>
          <w:rFonts w:cstheme="minorHAnsi"/>
          <w:sz w:val="24"/>
          <w:szCs w:val="24"/>
          <w:lang w:val="en-GB"/>
        </w:rPr>
        <w:t xml:space="preserve"> die op PEPPOL </w:t>
      </w:r>
      <w:proofErr w:type="spellStart"/>
      <w:r>
        <w:rPr>
          <w:rFonts w:cstheme="minorHAnsi"/>
          <w:sz w:val="24"/>
          <w:szCs w:val="24"/>
          <w:lang w:val="en-GB"/>
        </w:rPr>
        <w:t>worden</w:t>
      </w:r>
      <w:proofErr w:type="spellEnd"/>
      <w:r>
        <w:rPr>
          <w:rFonts w:cstheme="minorHAnsi"/>
          <w:sz w:val="24"/>
          <w:szCs w:val="24"/>
          <w:lang w:val="en-GB"/>
        </w:rPr>
        <w:t xml:space="preserve"> </w:t>
      </w:r>
      <w:proofErr w:type="spellStart"/>
      <w:r>
        <w:rPr>
          <w:rFonts w:cstheme="minorHAnsi"/>
          <w:sz w:val="24"/>
          <w:szCs w:val="24"/>
          <w:lang w:val="en-GB"/>
        </w:rPr>
        <w:t>verzonden</w:t>
      </w:r>
      <w:proofErr w:type="spellEnd"/>
      <w:r>
        <w:rPr>
          <w:rFonts w:cstheme="minorHAnsi"/>
          <w:sz w:val="24"/>
          <w:szCs w:val="24"/>
          <w:lang w:val="en-GB"/>
        </w:rPr>
        <w:t xml:space="preserve">. </w:t>
      </w:r>
    </w:p>
    <w:p w14:paraId="0AC31421" w14:textId="0440D2AB" w:rsidR="00D87F26" w:rsidRPr="00B23F18" w:rsidRDefault="00186558" w:rsidP="00D87F26">
      <w:pPr>
        <w:rPr>
          <w:rFonts w:cstheme="minorHAnsi"/>
          <w:sz w:val="24"/>
          <w:szCs w:val="24"/>
          <w:lang w:val="en-GB"/>
        </w:rPr>
      </w:pPr>
      <w:r>
        <w:rPr>
          <w:rFonts w:cstheme="minorHAnsi"/>
          <w:sz w:val="24"/>
          <w:szCs w:val="24"/>
          <w:lang w:val="en-GB"/>
        </w:rPr>
        <w:t>‘</w:t>
      </w:r>
      <w:proofErr w:type="spellStart"/>
      <w:r w:rsidRPr="00B61E16">
        <w:rPr>
          <w:rFonts w:cstheme="minorHAnsi"/>
          <w:b/>
          <w:bCs/>
          <w:sz w:val="24"/>
          <w:szCs w:val="24"/>
          <w:lang w:val="en-GB"/>
        </w:rPr>
        <w:t>Verzendfouten</w:t>
      </w:r>
      <w:proofErr w:type="spellEnd"/>
      <w:r>
        <w:rPr>
          <w:rFonts w:cstheme="minorHAnsi"/>
          <w:sz w:val="24"/>
          <w:szCs w:val="24"/>
          <w:lang w:val="en-GB"/>
        </w:rPr>
        <w:t xml:space="preserve">’ </w:t>
      </w:r>
      <w:proofErr w:type="spellStart"/>
      <w:r w:rsidR="00B61E16">
        <w:rPr>
          <w:rFonts w:cstheme="minorHAnsi"/>
          <w:sz w:val="24"/>
          <w:szCs w:val="24"/>
          <w:lang w:val="en-GB"/>
        </w:rPr>
        <w:t>toont</w:t>
      </w:r>
      <w:proofErr w:type="spellEnd"/>
      <w:r w:rsidR="00B61E16">
        <w:rPr>
          <w:rFonts w:cstheme="minorHAnsi"/>
          <w:sz w:val="24"/>
          <w:szCs w:val="24"/>
          <w:lang w:val="en-GB"/>
        </w:rPr>
        <w:t xml:space="preserve"> de PEPPOL-</w:t>
      </w:r>
      <w:proofErr w:type="spellStart"/>
      <w:r w:rsidR="00B61E16">
        <w:rPr>
          <w:rFonts w:cstheme="minorHAnsi"/>
          <w:sz w:val="24"/>
          <w:szCs w:val="24"/>
          <w:lang w:val="en-GB"/>
        </w:rPr>
        <w:t>fouten</w:t>
      </w:r>
      <w:proofErr w:type="spellEnd"/>
      <w:r w:rsidR="00B61E16">
        <w:rPr>
          <w:rFonts w:cstheme="minorHAnsi"/>
          <w:sz w:val="24"/>
          <w:szCs w:val="24"/>
          <w:lang w:val="en-GB"/>
        </w:rPr>
        <w:t xml:space="preserve"> </w:t>
      </w:r>
      <w:proofErr w:type="spellStart"/>
      <w:r w:rsidR="00B61E16">
        <w:rPr>
          <w:rFonts w:cstheme="minorHAnsi"/>
          <w:sz w:val="24"/>
          <w:szCs w:val="24"/>
          <w:lang w:val="en-GB"/>
        </w:rPr>
        <w:t>en</w:t>
      </w:r>
      <w:proofErr w:type="spellEnd"/>
      <w:r w:rsidR="00B61E16">
        <w:rPr>
          <w:rFonts w:cstheme="minorHAnsi"/>
          <w:sz w:val="24"/>
          <w:szCs w:val="24"/>
          <w:lang w:val="en-GB"/>
        </w:rPr>
        <w:t xml:space="preserve"> de </w:t>
      </w:r>
      <w:proofErr w:type="spellStart"/>
      <w:r w:rsidR="00B61E16">
        <w:rPr>
          <w:rFonts w:cstheme="minorHAnsi"/>
          <w:sz w:val="24"/>
          <w:szCs w:val="24"/>
          <w:lang w:val="en-GB"/>
        </w:rPr>
        <w:t>validatiefouten</w:t>
      </w:r>
      <w:proofErr w:type="spellEnd"/>
      <w:r w:rsidR="00B61E16">
        <w:rPr>
          <w:rFonts w:cstheme="minorHAnsi"/>
          <w:sz w:val="24"/>
          <w:szCs w:val="24"/>
          <w:lang w:val="en-GB"/>
        </w:rPr>
        <w:t xml:space="preserve"> met de </w:t>
      </w:r>
      <w:proofErr w:type="spellStart"/>
      <w:r w:rsidR="00B61E16">
        <w:rPr>
          <w:rFonts w:cstheme="minorHAnsi"/>
          <w:sz w:val="24"/>
          <w:szCs w:val="24"/>
          <w:lang w:val="en-GB"/>
        </w:rPr>
        <w:t>documenten</w:t>
      </w:r>
      <w:proofErr w:type="spellEnd"/>
      <w:r w:rsidR="00B61E16">
        <w:rPr>
          <w:rFonts w:cstheme="minorHAnsi"/>
          <w:sz w:val="24"/>
          <w:szCs w:val="24"/>
          <w:lang w:val="en-GB"/>
        </w:rPr>
        <w:t xml:space="preserve">. </w:t>
      </w:r>
    </w:p>
    <w:p w14:paraId="78E7F3A7" w14:textId="01C7BD2E" w:rsidR="00D87F26" w:rsidRPr="00B23F18" w:rsidRDefault="00B61E16" w:rsidP="00D87F26">
      <w:pPr>
        <w:rPr>
          <w:rFonts w:cstheme="minorHAnsi"/>
          <w:sz w:val="24"/>
          <w:szCs w:val="24"/>
          <w:lang w:val="en-GB"/>
        </w:rPr>
      </w:pPr>
      <w:r>
        <w:rPr>
          <w:rFonts w:cstheme="minorHAnsi"/>
          <w:sz w:val="24"/>
          <w:szCs w:val="24"/>
          <w:lang w:val="en-GB"/>
        </w:rPr>
        <w:t>Met de knop ‘</w:t>
      </w:r>
      <w:proofErr w:type="spellStart"/>
      <w:r>
        <w:rPr>
          <w:rFonts w:cstheme="minorHAnsi"/>
          <w:sz w:val="24"/>
          <w:szCs w:val="24"/>
          <w:lang w:val="en-GB"/>
        </w:rPr>
        <w:t>Verzenden</w:t>
      </w:r>
      <w:proofErr w:type="spellEnd"/>
      <w:r>
        <w:rPr>
          <w:rFonts w:cstheme="minorHAnsi"/>
          <w:sz w:val="24"/>
          <w:szCs w:val="24"/>
          <w:lang w:val="en-GB"/>
        </w:rPr>
        <w:t xml:space="preserve"> op </w:t>
      </w:r>
      <w:proofErr w:type="spellStart"/>
      <w:r>
        <w:rPr>
          <w:rFonts w:cstheme="minorHAnsi"/>
          <w:sz w:val="24"/>
          <w:szCs w:val="24"/>
          <w:lang w:val="en-GB"/>
        </w:rPr>
        <w:t>achtergrond</w:t>
      </w:r>
      <w:proofErr w:type="spellEnd"/>
      <w:r>
        <w:rPr>
          <w:rFonts w:cstheme="minorHAnsi"/>
          <w:sz w:val="24"/>
          <w:szCs w:val="24"/>
          <w:lang w:val="en-GB"/>
        </w:rPr>
        <w:t xml:space="preserve">’ </w:t>
      </w:r>
      <w:proofErr w:type="spellStart"/>
      <w:r>
        <w:rPr>
          <w:rFonts w:cstheme="minorHAnsi"/>
          <w:sz w:val="24"/>
          <w:szCs w:val="24"/>
          <w:lang w:val="en-GB"/>
        </w:rPr>
        <w:t>kunt</w:t>
      </w:r>
      <w:proofErr w:type="spellEnd"/>
      <w:r>
        <w:rPr>
          <w:rFonts w:cstheme="minorHAnsi"/>
          <w:sz w:val="24"/>
          <w:szCs w:val="24"/>
          <w:lang w:val="en-GB"/>
        </w:rPr>
        <w:t xml:space="preserve"> </w:t>
      </w:r>
      <w:proofErr w:type="spellStart"/>
      <w:r>
        <w:rPr>
          <w:rFonts w:cstheme="minorHAnsi"/>
          <w:sz w:val="24"/>
          <w:szCs w:val="24"/>
          <w:lang w:val="en-GB"/>
        </w:rPr>
        <w:t>navigeren</w:t>
      </w:r>
      <w:proofErr w:type="spellEnd"/>
      <w:r>
        <w:rPr>
          <w:rFonts w:cstheme="minorHAnsi"/>
          <w:sz w:val="24"/>
          <w:szCs w:val="24"/>
          <w:lang w:val="en-GB"/>
        </w:rPr>
        <w:t xml:space="preserve"> </w:t>
      </w:r>
      <w:proofErr w:type="spellStart"/>
      <w:r>
        <w:rPr>
          <w:rFonts w:cstheme="minorHAnsi"/>
          <w:sz w:val="24"/>
          <w:szCs w:val="24"/>
          <w:lang w:val="en-GB"/>
        </w:rPr>
        <w:t>naar</w:t>
      </w:r>
      <w:proofErr w:type="spellEnd"/>
      <w:r>
        <w:rPr>
          <w:rFonts w:cstheme="minorHAnsi"/>
          <w:sz w:val="24"/>
          <w:szCs w:val="24"/>
          <w:lang w:val="en-GB"/>
        </w:rPr>
        <w:t xml:space="preserve"> </w:t>
      </w:r>
      <w:proofErr w:type="spellStart"/>
      <w:r>
        <w:rPr>
          <w:rFonts w:cstheme="minorHAnsi"/>
          <w:sz w:val="24"/>
          <w:szCs w:val="24"/>
          <w:lang w:val="en-GB"/>
        </w:rPr>
        <w:t>andere</w:t>
      </w:r>
      <w:proofErr w:type="spellEnd"/>
      <w:r>
        <w:rPr>
          <w:rFonts w:cstheme="minorHAnsi"/>
          <w:sz w:val="24"/>
          <w:szCs w:val="24"/>
          <w:lang w:val="en-GB"/>
        </w:rPr>
        <w:t xml:space="preserve"> menu’s </w:t>
      </w:r>
      <w:proofErr w:type="spellStart"/>
      <w:r>
        <w:rPr>
          <w:rFonts w:cstheme="minorHAnsi"/>
          <w:sz w:val="24"/>
          <w:szCs w:val="24"/>
          <w:lang w:val="en-GB"/>
        </w:rPr>
        <w:t>zodra</w:t>
      </w:r>
      <w:proofErr w:type="spellEnd"/>
      <w:r>
        <w:rPr>
          <w:rFonts w:cstheme="minorHAnsi"/>
          <w:sz w:val="24"/>
          <w:szCs w:val="24"/>
          <w:lang w:val="en-GB"/>
        </w:rPr>
        <w:t xml:space="preserve"> het </w:t>
      </w:r>
      <w:proofErr w:type="spellStart"/>
      <w:r>
        <w:rPr>
          <w:rFonts w:cstheme="minorHAnsi"/>
          <w:sz w:val="24"/>
          <w:szCs w:val="24"/>
          <w:lang w:val="en-GB"/>
        </w:rPr>
        <w:t>uploaden</w:t>
      </w:r>
      <w:proofErr w:type="spellEnd"/>
      <w:r>
        <w:rPr>
          <w:rFonts w:cstheme="minorHAnsi"/>
          <w:sz w:val="24"/>
          <w:szCs w:val="24"/>
          <w:lang w:val="en-GB"/>
        </w:rPr>
        <w:t xml:space="preserve"> is </w:t>
      </w:r>
      <w:proofErr w:type="spellStart"/>
      <w:r>
        <w:rPr>
          <w:rFonts w:cstheme="minorHAnsi"/>
          <w:sz w:val="24"/>
          <w:szCs w:val="24"/>
          <w:lang w:val="en-GB"/>
        </w:rPr>
        <w:t>voltooid</w:t>
      </w:r>
      <w:proofErr w:type="spellEnd"/>
      <w:r>
        <w:rPr>
          <w:rFonts w:cstheme="minorHAnsi"/>
          <w:sz w:val="24"/>
          <w:szCs w:val="24"/>
          <w:lang w:val="en-GB"/>
        </w:rPr>
        <w:t xml:space="preserve"> </w:t>
      </w:r>
      <w:proofErr w:type="spellStart"/>
      <w:r>
        <w:rPr>
          <w:rFonts w:cstheme="minorHAnsi"/>
          <w:sz w:val="24"/>
          <w:szCs w:val="24"/>
          <w:lang w:val="en-GB"/>
        </w:rPr>
        <w:t>en</w:t>
      </w:r>
      <w:proofErr w:type="spellEnd"/>
      <w:r>
        <w:rPr>
          <w:rFonts w:cstheme="minorHAnsi"/>
          <w:sz w:val="24"/>
          <w:szCs w:val="24"/>
          <w:lang w:val="en-GB"/>
        </w:rPr>
        <w:t xml:space="preserve"> het </w:t>
      </w:r>
      <w:proofErr w:type="spellStart"/>
      <w:r>
        <w:rPr>
          <w:rFonts w:cstheme="minorHAnsi"/>
          <w:sz w:val="24"/>
          <w:szCs w:val="24"/>
          <w:lang w:val="en-GB"/>
        </w:rPr>
        <w:t>verzenden</w:t>
      </w:r>
      <w:proofErr w:type="spellEnd"/>
      <w:r>
        <w:rPr>
          <w:rFonts w:cstheme="minorHAnsi"/>
          <w:sz w:val="24"/>
          <w:szCs w:val="24"/>
          <w:lang w:val="en-GB"/>
        </w:rPr>
        <w:t xml:space="preserve"> is </w:t>
      </w:r>
      <w:proofErr w:type="spellStart"/>
      <w:r>
        <w:rPr>
          <w:rFonts w:cstheme="minorHAnsi"/>
          <w:sz w:val="24"/>
          <w:szCs w:val="24"/>
          <w:lang w:val="en-GB"/>
        </w:rPr>
        <w:t>gestart</w:t>
      </w:r>
      <w:proofErr w:type="spellEnd"/>
      <w:r>
        <w:rPr>
          <w:rFonts w:cstheme="minorHAnsi"/>
          <w:sz w:val="24"/>
          <w:szCs w:val="24"/>
          <w:lang w:val="en-GB"/>
        </w:rPr>
        <w:t xml:space="preserve">.  </w:t>
      </w:r>
    </w:p>
    <w:bookmarkEnd w:id="8"/>
    <w:p w14:paraId="236C1E69" w14:textId="77777777" w:rsidR="002D5F22" w:rsidRPr="00D87F26" w:rsidRDefault="002D5F22" w:rsidP="00D87F26">
      <w:pPr>
        <w:rPr>
          <w:rFonts w:ascii="Times New Roman" w:eastAsia="Times New Roman" w:hAnsi="Times New Roman" w:cs="Times New Roman"/>
        </w:rPr>
      </w:pPr>
    </w:p>
    <w:p w14:paraId="757B3A50" w14:textId="613C6D7D" w:rsidR="00154B20" w:rsidRDefault="00154B20" w:rsidP="00573898">
      <w:pPr>
        <w:rPr>
          <w:rFonts w:ascii="Times New Roman" w:hAnsi="Times New Roman" w:cs="Times New Roman"/>
          <w:sz w:val="24"/>
          <w:szCs w:val="24"/>
        </w:rPr>
      </w:pPr>
    </w:p>
    <w:p w14:paraId="1D412242" w14:textId="2F3C198C" w:rsidR="005D7643" w:rsidRPr="00154B20" w:rsidRDefault="005D7643" w:rsidP="00573898">
      <w:pPr>
        <w:rPr>
          <w:rFonts w:ascii="Times New Roman" w:hAnsi="Times New Roman" w:cs="Times New Roman"/>
          <w:sz w:val="24"/>
          <w:szCs w:val="24"/>
        </w:rPr>
      </w:pPr>
      <w:r>
        <w:rPr>
          <w:noProof/>
        </w:rPr>
        <w:drawing>
          <wp:inline distT="0" distB="0" distL="0" distR="0" wp14:anchorId="2FACCAC1" wp14:editId="139F4C3D">
            <wp:extent cx="5943600" cy="3352165"/>
            <wp:effectExtent l="0" t="0" r="0" b="0"/>
            <wp:docPr id="169382257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22571" name="Picture 1" descr="A screenshot of a computer&#10;&#10;Description automatically generated with medium confidence"/>
                    <pic:cNvPicPr/>
                  </pic:nvPicPr>
                  <pic:blipFill>
                    <a:blip r:embed="rId24"/>
                    <a:stretch>
                      <a:fillRect/>
                    </a:stretch>
                  </pic:blipFill>
                  <pic:spPr>
                    <a:xfrm>
                      <a:off x="0" y="0"/>
                      <a:ext cx="5943600" cy="3352165"/>
                    </a:xfrm>
                    <a:prstGeom prst="rect">
                      <a:avLst/>
                    </a:prstGeom>
                  </pic:spPr>
                </pic:pic>
              </a:graphicData>
            </a:graphic>
          </wp:inline>
        </w:drawing>
      </w:r>
    </w:p>
    <w:p w14:paraId="1378F797" w14:textId="77777777" w:rsidR="00154B20" w:rsidRPr="00154B20" w:rsidRDefault="00154B20" w:rsidP="00573898">
      <w:pPr>
        <w:rPr>
          <w:rFonts w:ascii="Times New Roman" w:hAnsi="Times New Roman" w:cs="Times New Roman"/>
          <w:b/>
          <w:sz w:val="32"/>
          <w:szCs w:val="24"/>
        </w:rPr>
      </w:pPr>
    </w:p>
    <w:p w14:paraId="0CA8AA2C" w14:textId="2F88EBA1" w:rsidR="00B61E16" w:rsidRPr="00B23F18" w:rsidRDefault="00B61E16" w:rsidP="00573898">
      <w:pPr>
        <w:rPr>
          <w:rFonts w:cstheme="minorHAnsi"/>
          <w:sz w:val="24"/>
          <w:szCs w:val="24"/>
          <w:lang w:val="en-GB"/>
        </w:rPr>
      </w:pPr>
      <w:bookmarkStart w:id="9" w:name="_Hlk135908519"/>
      <w:proofErr w:type="spellStart"/>
      <w:r>
        <w:rPr>
          <w:rFonts w:cstheme="minorHAnsi"/>
          <w:sz w:val="24"/>
          <w:szCs w:val="24"/>
          <w:lang w:val="en-GB"/>
        </w:rPr>
        <w:lastRenderedPageBreak/>
        <w:t>Naast</w:t>
      </w:r>
      <w:proofErr w:type="spellEnd"/>
      <w:r>
        <w:rPr>
          <w:rFonts w:cstheme="minorHAnsi"/>
          <w:sz w:val="24"/>
          <w:szCs w:val="24"/>
          <w:lang w:val="en-GB"/>
        </w:rPr>
        <w:t xml:space="preserve"> </w:t>
      </w:r>
      <w:proofErr w:type="spellStart"/>
      <w:r>
        <w:rPr>
          <w:rFonts w:cstheme="minorHAnsi"/>
          <w:sz w:val="24"/>
          <w:szCs w:val="24"/>
          <w:lang w:val="en-GB"/>
        </w:rPr>
        <w:t>deze</w:t>
      </w:r>
      <w:proofErr w:type="spellEnd"/>
      <w:r>
        <w:rPr>
          <w:rFonts w:cstheme="minorHAnsi"/>
          <w:sz w:val="24"/>
          <w:szCs w:val="24"/>
          <w:lang w:val="en-GB"/>
        </w:rPr>
        <w:t xml:space="preserve"> </w:t>
      </w:r>
      <w:proofErr w:type="spellStart"/>
      <w:r>
        <w:rPr>
          <w:rFonts w:cstheme="minorHAnsi"/>
          <w:sz w:val="24"/>
          <w:szCs w:val="24"/>
          <w:lang w:val="en-GB"/>
        </w:rPr>
        <w:t>functies</w:t>
      </w:r>
      <w:proofErr w:type="spellEnd"/>
      <w:r>
        <w:rPr>
          <w:rFonts w:cstheme="minorHAnsi"/>
          <w:sz w:val="24"/>
          <w:szCs w:val="24"/>
          <w:lang w:val="en-GB"/>
        </w:rPr>
        <w:t xml:space="preserve"> </w:t>
      </w:r>
      <w:proofErr w:type="spellStart"/>
      <w:r>
        <w:rPr>
          <w:rFonts w:cstheme="minorHAnsi"/>
          <w:sz w:val="24"/>
          <w:szCs w:val="24"/>
          <w:lang w:val="en-GB"/>
        </w:rPr>
        <w:t>en</w:t>
      </w:r>
      <w:proofErr w:type="spellEnd"/>
      <w:r>
        <w:rPr>
          <w:rFonts w:cstheme="minorHAnsi"/>
          <w:sz w:val="24"/>
          <w:szCs w:val="24"/>
          <w:lang w:val="en-GB"/>
        </w:rPr>
        <w:t xml:space="preserve"> tellers </w:t>
      </w:r>
      <w:proofErr w:type="spellStart"/>
      <w:r>
        <w:rPr>
          <w:rFonts w:cstheme="minorHAnsi"/>
          <w:sz w:val="24"/>
          <w:szCs w:val="24"/>
          <w:lang w:val="en-GB"/>
        </w:rPr>
        <w:t>kunnen</w:t>
      </w:r>
      <w:proofErr w:type="spellEnd"/>
      <w:r>
        <w:rPr>
          <w:rFonts w:cstheme="minorHAnsi"/>
          <w:sz w:val="24"/>
          <w:szCs w:val="24"/>
          <w:lang w:val="en-GB"/>
        </w:rPr>
        <w:t xml:space="preserve"> de </w:t>
      </w:r>
      <w:proofErr w:type="spellStart"/>
      <w:r>
        <w:rPr>
          <w:rFonts w:cstheme="minorHAnsi"/>
          <w:sz w:val="24"/>
          <w:szCs w:val="24"/>
          <w:lang w:val="en-GB"/>
        </w:rPr>
        <w:t>gebruikers</w:t>
      </w:r>
      <w:proofErr w:type="spellEnd"/>
      <w:r>
        <w:rPr>
          <w:rFonts w:cstheme="minorHAnsi"/>
          <w:sz w:val="24"/>
          <w:szCs w:val="24"/>
          <w:lang w:val="en-GB"/>
        </w:rPr>
        <w:t xml:space="preserve"> </w:t>
      </w:r>
      <w:proofErr w:type="spellStart"/>
      <w:r>
        <w:rPr>
          <w:rFonts w:cstheme="minorHAnsi"/>
          <w:sz w:val="24"/>
          <w:szCs w:val="24"/>
          <w:lang w:val="en-GB"/>
        </w:rPr>
        <w:t>hun</w:t>
      </w:r>
      <w:proofErr w:type="spellEnd"/>
      <w:r>
        <w:rPr>
          <w:rFonts w:cstheme="minorHAnsi"/>
          <w:sz w:val="24"/>
          <w:szCs w:val="24"/>
          <w:lang w:val="en-GB"/>
        </w:rPr>
        <w:t xml:space="preserve"> </w:t>
      </w:r>
      <w:proofErr w:type="spellStart"/>
      <w:r>
        <w:rPr>
          <w:rFonts w:cstheme="minorHAnsi"/>
          <w:sz w:val="24"/>
          <w:szCs w:val="24"/>
          <w:lang w:val="en-GB"/>
        </w:rPr>
        <w:t>instellingen</w:t>
      </w:r>
      <w:proofErr w:type="spellEnd"/>
      <w:r>
        <w:rPr>
          <w:rFonts w:cstheme="minorHAnsi"/>
          <w:sz w:val="24"/>
          <w:szCs w:val="24"/>
          <w:lang w:val="en-GB"/>
        </w:rPr>
        <w:t xml:space="preserve"> </w:t>
      </w:r>
      <w:proofErr w:type="spellStart"/>
      <w:r>
        <w:rPr>
          <w:rFonts w:cstheme="minorHAnsi"/>
          <w:sz w:val="24"/>
          <w:szCs w:val="24"/>
          <w:lang w:val="en-GB"/>
        </w:rPr>
        <w:t>beheren</w:t>
      </w:r>
      <w:proofErr w:type="spellEnd"/>
      <w:r>
        <w:rPr>
          <w:rFonts w:cstheme="minorHAnsi"/>
          <w:sz w:val="24"/>
          <w:szCs w:val="24"/>
          <w:lang w:val="en-GB"/>
        </w:rPr>
        <w:t xml:space="preserve"> </w:t>
      </w:r>
      <w:proofErr w:type="spellStart"/>
      <w:r>
        <w:rPr>
          <w:rFonts w:cstheme="minorHAnsi"/>
          <w:sz w:val="24"/>
          <w:szCs w:val="24"/>
          <w:lang w:val="en-GB"/>
        </w:rPr>
        <w:t>zoals</w:t>
      </w:r>
      <w:proofErr w:type="spellEnd"/>
      <w:r>
        <w:rPr>
          <w:rFonts w:cstheme="minorHAnsi"/>
          <w:sz w:val="24"/>
          <w:szCs w:val="24"/>
          <w:lang w:val="en-GB"/>
        </w:rPr>
        <w:t xml:space="preserve"> het </w:t>
      </w:r>
      <w:proofErr w:type="spellStart"/>
      <w:r>
        <w:rPr>
          <w:rFonts w:cstheme="minorHAnsi"/>
          <w:sz w:val="24"/>
          <w:szCs w:val="24"/>
          <w:lang w:val="en-GB"/>
        </w:rPr>
        <w:t>Peppol-profiel</w:t>
      </w:r>
      <w:proofErr w:type="spellEnd"/>
      <w:r>
        <w:rPr>
          <w:rFonts w:cstheme="minorHAnsi"/>
          <w:sz w:val="24"/>
          <w:szCs w:val="24"/>
          <w:lang w:val="en-GB"/>
        </w:rPr>
        <w:t xml:space="preserve">, </w:t>
      </w:r>
      <w:proofErr w:type="spellStart"/>
      <w:r>
        <w:rPr>
          <w:rFonts w:cstheme="minorHAnsi"/>
          <w:sz w:val="24"/>
          <w:szCs w:val="24"/>
          <w:lang w:val="en-GB"/>
        </w:rPr>
        <w:t>algemene</w:t>
      </w:r>
      <w:proofErr w:type="spellEnd"/>
      <w:r>
        <w:rPr>
          <w:rFonts w:cstheme="minorHAnsi"/>
          <w:sz w:val="24"/>
          <w:szCs w:val="24"/>
          <w:lang w:val="en-GB"/>
        </w:rPr>
        <w:t xml:space="preserve"> </w:t>
      </w:r>
      <w:proofErr w:type="spellStart"/>
      <w:r>
        <w:rPr>
          <w:rFonts w:cstheme="minorHAnsi"/>
          <w:sz w:val="24"/>
          <w:szCs w:val="24"/>
          <w:lang w:val="en-GB"/>
        </w:rPr>
        <w:t>instellingen</w:t>
      </w:r>
      <w:proofErr w:type="spellEnd"/>
      <w:r>
        <w:rPr>
          <w:rFonts w:cstheme="minorHAnsi"/>
          <w:sz w:val="24"/>
          <w:szCs w:val="24"/>
          <w:lang w:val="en-GB"/>
        </w:rPr>
        <w:t xml:space="preserve">, </w:t>
      </w:r>
      <w:proofErr w:type="spellStart"/>
      <w:r>
        <w:rPr>
          <w:rFonts w:cstheme="minorHAnsi"/>
          <w:sz w:val="24"/>
          <w:szCs w:val="24"/>
          <w:lang w:val="en-GB"/>
        </w:rPr>
        <w:t>uitgaande</w:t>
      </w:r>
      <w:proofErr w:type="spellEnd"/>
      <w:r>
        <w:rPr>
          <w:rFonts w:cstheme="minorHAnsi"/>
          <w:sz w:val="24"/>
          <w:szCs w:val="24"/>
          <w:lang w:val="en-GB"/>
        </w:rPr>
        <w:t xml:space="preserve"> </w:t>
      </w:r>
      <w:proofErr w:type="spellStart"/>
      <w:r>
        <w:rPr>
          <w:rFonts w:cstheme="minorHAnsi"/>
          <w:sz w:val="24"/>
          <w:szCs w:val="24"/>
          <w:lang w:val="en-GB"/>
        </w:rPr>
        <w:t>instellingen</w:t>
      </w:r>
      <w:proofErr w:type="spellEnd"/>
      <w:r>
        <w:rPr>
          <w:rFonts w:cstheme="minorHAnsi"/>
          <w:sz w:val="24"/>
          <w:szCs w:val="24"/>
          <w:lang w:val="en-GB"/>
        </w:rPr>
        <w:t xml:space="preserve"> </w:t>
      </w:r>
      <w:proofErr w:type="spellStart"/>
      <w:r>
        <w:rPr>
          <w:rFonts w:cstheme="minorHAnsi"/>
          <w:sz w:val="24"/>
          <w:szCs w:val="24"/>
          <w:lang w:val="en-GB"/>
        </w:rPr>
        <w:t>en</w:t>
      </w:r>
      <w:proofErr w:type="spellEnd"/>
      <w:r>
        <w:rPr>
          <w:rFonts w:cstheme="minorHAnsi"/>
          <w:sz w:val="24"/>
          <w:szCs w:val="24"/>
          <w:lang w:val="en-GB"/>
        </w:rPr>
        <w:t xml:space="preserve"> </w:t>
      </w:r>
      <w:proofErr w:type="spellStart"/>
      <w:r w:rsidR="005C5AAE">
        <w:rPr>
          <w:rFonts w:cstheme="minorHAnsi"/>
          <w:sz w:val="24"/>
          <w:szCs w:val="24"/>
          <w:lang w:val="en-GB"/>
        </w:rPr>
        <w:t>notificaties</w:t>
      </w:r>
      <w:proofErr w:type="spellEnd"/>
      <w:r w:rsidR="005C5AAE">
        <w:rPr>
          <w:rFonts w:cstheme="minorHAnsi"/>
          <w:sz w:val="24"/>
          <w:szCs w:val="24"/>
          <w:lang w:val="en-GB"/>
        </w:rPr>
        <w:t>.</w:t>
      </w:r>
      <w:r>
        <w:rPr>
          <w:rFonts w:cstheme="minorHAnsi"/>
          <w:sz w:val="24"/>
          <w:szCs w:val="24"/>
          <w:lang w:val="en-GB"/>
        </w:rPr>
        <w:t xml:space="preserve"> </w:t>
      </w:r>
    </w:p>
    <w:bookmarkEnd w:id="9"/>
    <w:p w14:paraId="18FAE7B0" w14:textId="35B16F80" w:rsidR="00841D9A" w:rsidRDefault="005D7643" w:rsidP="00573898">
      <w:pPr>
        <w:rPr>
          <w:rFonts w:ascii="Times New Roman" w:hAnsi="Times New Roman" w:cs="Times New Roman"/>
          <w:sz w:val="24"/>
          <w:szCs w:val="24"/>
        </w:rPr>
      </w:pPr>
      <w:r w:rsidRPr="005D7643">
        <w:rPr>
          <w:rFonts w:ascii="Times New Roman" w:hAnsi="Times New Roman" w:cs="Times New Roman"/>
          <w:noProof/>
          <w:sz w:val="24"/>
          <w:szCs w:val="24"/>
        </w:rPr>
        <w:drawing>
          <wp:inline distT="0" distB="0" distL="0" distR="0" wp14:anchorId="730F40BD" wp14:editId="734CB0B4">
            <wp:extent cx="5943600" cy="2867025"/>
            <wp:effectExtent l="0" t="0" r="0" b="0"/>
            <wp:docPr id="890231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231965" name=""/>
                    <pic:cNvPicPr/>
                  </pic:nvPicPr>
                  <pic:blipFill>
                    <a:blip r:embed="rId25"/>
                    <a:stretch>
                      <a:fillRect/>
                    </a:stretch>
                  </pic:blipFill>
                  <pic:spPr>
                    <a:xfrm>
                      <a:off x="0" y="0"/>
                      <a:ext cx="5943600" cy="2867025"/>
                    </a:xfrm>
                    <a:prstGeom prst="rect">
                      <a:avLst/>
                    </a:prstGeom>
                  </pic:spPr>
                </pic:pic>
              </a:graphicData>
            </a:graphic>
          </wp:inline>
        </w:drawing>
      </w:r>
    </w:p>
    <w:p w14:paraId="3443E0AC" w14:textId="77777777" w:rsidR="002D5F22" w:rsidRDefault="002D5F22" w:rsidP="00D87F26">
      <w:pPr>
        <w:rPr>
          <w:rFonts w:ascii="Times New Roman" w:hAnsi="Times New Roman" w:cs="Times New Roman"/>
          <w:b/>
          <w:sz w:val="24"/>
          <w:szCs w:val="24"/>
        </w:rPr>
      </w:pPr>
    </w:p>
    <w:p w14:paraId="6C9711BE" w14:textId="2AB966D9" w:rsidR="002F529C" w:rsidRPr="00B23F18" w:rsidRDefault="0015732B" w:rsidP="00D87F26">
      <w:pPr>
        <w:rPr>
          <w:rFonts w:cstheme="minorHAnsi"/>
          <w:b/>
          <w:bCs/>
          <w:sz w:val="32"/>
          <w:szCs w:val="32"/>
          <w:lang w:val="en-GB"/>
        </w:rPr>
      </w:pPr>
      <w:bookmarkStart w:id="10" w:name="_Hlk135908567"/>
      <w:r>
        <w:rPr>
          <w:rFonts w:cstheme="minorHAnsi"/>
          <w:b/>
          <w:bCs/>
          <w:sz w:val="32"/>
          <w:szCs w:val="32"/>
          <w:lang w:val="en-GB"/>
        </w:rPr>
        <w:t xml:space="preserve">De </w:t>
      </w:r>
      <w:r w:rsidR="00D87F26" w:rsidRPr="00B23F18">
        <w:rPr>
          <w:rFonts w:cstheme="minorHAnsi"/>
          <w:b/>
          <w:bCs/>
          <w:sz w:val="32"/>
          <w:szCs w:val="32"/>
          <w:lang w:val="en-GB"/>
        </w:rPr>
        <w:t>P</w:t>
      </w:r>
      <w:r w:rsidR="002F529C" w:rsidRPr="00B23F18">
        <w:rPr>
          <w:rFonts w:cstheme="minorHAnsi"/>
          <w:b/>
          <w:bCs/>
          <w:sz w:val="32"/>
          <w:szCs w:val="32"/>
          <w:lang w:val="en-GB"/>
        </w:rPr>
        <w:t xml:space="preserve">EPPOL </w:t>
      </w:r>
      <w:proofErr w:type="spellStart"/>
      <w:r>
        <w:rPr>
          <w:rFonts w:cstheme="minorHAnsi"/>
          <w:b/>
          <w:bCs/>
          <w:sz w:val="32"/>
          <w:szCs w:val="32"/>
          <w:lang w:val="en-GB"/>
        </w:rPr>
        <w:t>profiel</w:t>
      </w:r>
      <w:proofErr w:type="spellEnd"/>
      <w:r>
        <w:rPr>
          <w:rFonts w:cstheme="minorHAnsi"/>
          <w:b/>
          <w:bCs/>
          <w:sz w:val="32"/>
          <w:szCs w:val="32"/>
          <w:lang w:val="en-GB"/>
        </w:rPr>
        <w:t xml:space="preserve"> </w:t>
      </w:r>
      <w:proofErr w:type="spellStart"/>
      <w:r>
        <w:rPr>
          <w:rFonts w:cstheme="minorHAnsi"/>
          <w:b/>
          <w:bCs/>
          <w:sz w:val="32"/>
          <w:szCs w:val="32"/>
          <w:lang w:val="en-GB"/>
        </w:rPr>
        <w:t>instellingen</w:t>
      </w:r>
      <w:proofErr w:type="spellEnd"/>
      <w:r w:rsidR="002F529C" w:rsidRPr="00B23F18">
        <w:rPr>
          <w:rFonts w:cstheme="minorHAnsi"/>
          <w:b/>
          <w:bCs/>
          <w:sz w:val="32"/>
          <w:szCs w:val="32"/>
          <w:lang w:val="en-GB"/>
        </w:rPr>
        <w:t>:</w:t>
      </w:r>
    </w:p>
    <w:p w14:paraId="7A9098CF" w14:textId="181557B4" w:rsidR="002F529C" w:rsidRPr="00B23F18" w:rsidRDefault="0015732B" w:rsidP="002F529C">
      <w:pPr>
        <w:pStyle w:val="Lijstalinea"/>
        <w:numPr>
          <w:ilvl w:val="0"/>
          <w:numId w:val="3"/>
        </w:numPr>
        <w:rPr>
          <w:rFonts w:cstheme="minorHAnsi"/>
          <w:sz w:val="24"/>
          <w:szCs w:val="24"/>
          <w:lang w:val="en-GB"/>
        </w:rPr>
      </w:pPr>
      <w:proofErr w:type="spellStart"/>
      <w:r>
        <w:rPr>
          <w:rFonts w:cstheme="minorHAnsi"/>
          <w:sz w:val="24"/>
          <w:szCs w:val="24"/>
          <w:lang w:val="en-GB"/>
        </w:rPr>
        <w:t>Organisatie</w:t>
      </w:r>
      <w:proofErr w:type="spellEnd"/>
      <w:r>
        <w:rPr>
          <w:rFonts w:cstheme="minorHAnsi"/>
          <w:sz w:val="24"/>
          <w:szCs w:val="24"/>
          <w:lang w:val="en-GB"/>
        </w:rPr>
        <w:t xml:space="preserve"> </w:t>
      </w:r>
      <w:proofErr w:type="spellStart"/>
      <w:r>
        <w:rPr>
          <w:rFonts w:cstheme="minorHAnsi"/>
          <w:sz w:val="24"/>
          <w:szCs w:val="24"/>
          <w:lang w:val="en-GB"/>
        </w:rPr>
        <w:t>informatie</w:t>
      </w:r>
      <w:proofErr w:type="spellEnd"/>
    </w:p>
    <w:p w14:paraId="184347E5" w14:textId="3DCCB900" w:rsidR="002F529C" w:rsidRPr="00B23F18" w:rsidRDefault="002F529C" w:rsidP="002F529C">
      <w:pPr>
        <w:pStyle w:val="Lijstalinea"/>
        <w:numPr>
          <w:ilvl w:val="0"/>
          <w:numId w:val="3"/>
        </w:numPr>
        <w:rPr>
          <w:rFonts w:cstheme="minorHAnsi"/>
          <w:sz w:val="24"/>
          <w:szCs w:val="24"/>
          <w:lang w:val="en-GB"/>
        </w:rPr>
      </w:pPr>
      <w:r w:rsidRPr="00B23F18">
        <w:rPr>
          <w:rFonts w:cstheme="minorHAnsi"/>
          <w:sz w:val="24"/>
          <w:szCs w:val="24"/>
          <w:lang w:val="en-GB"/>
        </w:rPr>
        <w:t xml:space="preserve">PEPPOL </w:t>
      </w:r>
      <w:proofErr w:type="spellStart"/>
      <w:r w:rsidRPr="00B23F18">
        <w:rPr>
          <w:rFonts w:cstheme="minorHAnsi"/>
          <w:sz w:val="24"/>
          <w:szCs w:val="24"/>
          <w:lang w:val="en-GB"/>
        </w:rPr>
        <w:t>Informati</w:t>
      </w:r>
      <w:r w:rsidR="0015732B">
        <w:rPr>
          <w:rFonts w:cstheme="minorHAnsi"/>
          <w:sz w:val="24"/>
          <w:szCs w:val="24"/>
          <w:lang w:val="en-GB"/>
        </w:rPr>
        <w:t>e</w:t>
      </w:r>
      <w:proofErr w:type="spellEnd"/>
    </w:p>
    <w:p w14:paraId="6829D80F" w14:textId="11C2999E" w:rsidR="00D87F26" w:rsidRPr="00B23F18" w:rsidRDefault="0015732B" w:rsidP="002F529C">
      <w:pPr>
        <w:pStyle w:val="Lijstalinea"/>
        <w:numPr>
          <w:ilvl w:val="0"/>
          <w:numId w:val="3"/>
        </w:numPr>
        <w:rPr>
          <w:rFonts w:cstheme="minorHAnsi"/>
          <w:sz w:val="24"/>
          <w:szCs w:val="24"/>
          <w:lang w:val="en-GB"/>
        </w:rPr>
      </w:pPr>
      <w:proofErr w:type="spellStart"/>
      <w:r>
        <w:rPr>
          <w:rFonts w:cstheme="minorHAnsi"/>
          <w:sz w:val="24"/>
          <w:szCs w:val="24"/>
          <w:lang w:val="en-GB"/>
        </w:rPr>
        <w:t>Beheren</w:t>
      </w:r>
      <w:proofErr w:type="spellEnd"/>
      <w:r w:rsidR="00D87F26" w:rsidRPr="00B23F18">
        <w:rPr>
          <w:rFonts w:cstheme="minorHAnsi"/>
          <w:sz w:val="24"/>
          <w:szCs w:val="24"/>
          <w:lang w:val="en-GB"/>
        </w:rPr>
        <w:t xml:space="preserve"> document types.</w:t>
      </w:r>
    </w:p>
    <w:p w14:paraId="2852964F" w14:textId="7913A821" w:rsidR="002F529C" w:rsidRPr="00B23F18" w:rsidRDefault="0015732B" w:rsidP="002F529C">
      <w:pPr>
        <w:rPr>
          <w:rFonts w:cstheme="minorHAnsi"/>
          <w:b/>
          <w:bCs/>
          <w:sz w:val="32"/>
          <w:szCs w:val="32"/>
          <w:lang w:val="en-GB"/>
        </w:rPr>
      </w:pPr>
      <w:proofErr w:type="spellStart"/>
      <w:r>
        <w:rPr>
          <w:rFonts w:cstheme="minorHAnsi"/>
          <w:b/>
          <w:bCs/>
          <w:sz w:val="32"/>
          <w:szCs w:val="32"/>
          <w:lang w:val="en-GB"/>
        </w:rPr>
        <w:t>Algemene</w:t>
      </w:r>
      <w:proofErr w:type="spellEnd"/>
      <w:r>
        <w:rPr>
          <w:rFonts w:cstheme="minorHAnsi"/>
          <w:b/>
          <w:bCs/>
          <w:sz w:val="32"/>
          <w:szCs w:val="32"/>
          <w:lang w:val="en-GB"/>
        </w:rPr>
        <w:t xml:space="preserve"> </w:t>
      </w:r>
      <w:proofErr w:type="spellStart"/>
      <w:r>
        <w:rPr>
          <w:rFonts w:cstheme="minorHAnsi"/>
          <w:b/>
          <w:bCs/>
          <w:sz w:val="32"/>
          <w:szCs w:val="32"/>
          <w:lang w:val="en-GB"/>
        </w:rPr>
        <w:t>instellingen</w:t>
      </w:r>
      <w:proofErr w:type="spellEnd"/>
      <w:r>
        <w:rPr>
          <w:rFonts w:cstheme="minorHAnsi"/>
          <w:b/>
          <w:bCs/>
          <w:sz w:val="32"/>
          <w:szCs w:val="32"/>
          <w:lang w:val="en-GB"/>
        </w:rPr>
        <w:t>:</w:t>
      </w:r>
    </w:p>
    <w:p w14:paraId="035D2CE5" w14:textId="1BF0082A" w:rsidR="002F529C" w:rsidRPr="00B23F18" w:rsidRDefault="0015732B" w:rsidP="002F529C">
      <w:pPr>
        <w:pStyle w:val="Lijstalinea"/>
        <w:numPr>
          <w:ilvl w:val="0"/>
          <w:numId w:val="4"/>
        </w:numPr>
        <w:rPr>
          <w:rFonts w:cstheme="minorHAnsi"/>
          <w:sz w:val="24"/>
          <w:szCs w:val="24"/>
          <w:lang w:val="en-GB"/>
        </w:rPr>
      </w:pPr>
      <w:proofErr w:type="spellStart"/>
      <w:r>
        <w:rPr>
          <w:rFonts w:cstheme="minorHAnsi"/>
          <w:sz w:val="24"/>
          <w:szCs w:val="24"/>
          <w:lang w:val="en-GB"/>
        </w:rPr>
        <w:t>Automatisch</w:t>
      </w:r>
      <w:proofErr w:type="spellEnd"/>
      <w:r>
        <w:rPr>
          <w:rFonts w:cstheme="minorHAnsi"/>
          <w:sz w:val="24"/>
          <w:szCs w:val="24"/>
          <w:lang w:val="en-GB"/>
        </w:rPr>
        <w:t xml:space="preserve"> </w:t>
      </w:r>
      <w:proofErr w:type="spellStart"/>
      <w:r>
        <w:rPr>
          <w:rFonts w:cstheme="minorHAnsi"/>
          <w:sz w:val="24"/>
          <w:szCs w:val="24"/>
          <w:lang w:val="en-GB"/>
        </w:rPr>
        <w:t>aanmaken</w:t>
      </w:r>
      <w:proofErr w:type="spellEnd"/>
      <w:r>
        <w:rPr>
          <w:rFonts w:cstheme="minorHAnsi"/>
          <w:sz w:val="24"/>
          <w:szCs w:val="24"/>
          <w:lang w:val="en-GB"/>
        </w:rPr>
        <w:t xml:space="preserve"> van </w:t>
      </w:r>
      <w:proofErr w:type="spellStart"/>
      <w:r w:rsidR="005C5AAE">
        <w:rPr>
          <w:rFonts w:cstheme="minorHAnsi"/>
          <w:sz w:val="24"/>
          <w:szCs w:val="24"/>
          <w:lang w:val="en-GB"/>
        </w:rPr>
        <w:t>relaties</w:t>
      </w:r>
      <w:proofErr w:type="spellEnd"/>
      <w:r w:rsidR="002F529C" w:rsidRPr="00B23F18">
        <w:rPr>
          <w:rFonts w:cstheme="minorHAnsi"/>
          <w:sz w:val="24"/>
          <w:szCs w:val="24"/>
          <w:lang w:val="en-GB"/>
        </w:rPr>
        <w:t>.</w:t>
      </w:r>
    </w:p>
    <w:p w14:paraId="288FF8A7" w14:textId="517B0C2A" w:rsidR="002F529C" w:rsidRPr="00B23F18" w:rsidRDefault="0015732B" w:rsidP="002F529C">
      <w:pPr>
        <w:rPr>
          <w:rFonts w:cstheme="minorHAnsi"/>
          <w:b/>
          <w:bCs/>
          <w:sz w:val="32"/>
          <w:szCs w:val="32"/>
          <w:lang w:val="en-GB"/>
        </w:rPr>
      </w:pPr>
      <w:r>
        <w:rPr>
          <w:rFonts w:cstheme="minorHAnsi"/>
          <w:b/>
          <w:bCs/>
          <w:sz w:val="32"/>
          <w:szCs w:val="32"/>
          <w:lang w:val="en-GB"/>
        </w:rPr>
        <w:t xml:space="preserve">De </w:t>
      </w:r>
      <w:proofErr w:type="spellStart"/>
      <w:r>
        <w:rPr>
          <w:rFonts w:cstheme="minorHAnsi"/>
          <w:b/>
          <w:bCs/>
          <w:sz w:val="32"/>
          <w:szCs w:val="32"/>
          <w:lang w:val="en-GB"/>
        </w:rPr>
        <w:t>uitgaande</w:t>
      </w:r>
      <w:proofErr w:type="spellEnd"/>
      <w:r>
        <w:rPr>
          <w:rFonts w:cstheme="minorHAnsi"/>
          <w:b/>
          <w:bCs/>
          <w:sz w:val="32"/>
          <w:szCs w:val="32"/>
          <w:lang w:val="en-GB"/>
        </w:rPr>
        <w:t xml:space="preserve"> </w:t>
      </w:r>
      <w:proofErr w:type="spellStart"/>
      <w:r>
        <w:rPr>
          <w:rFonts w:cstheme="minorHAnsi"/>
          <w:b/>
          <w:bCs/>
          <w:sz w:val="32"/>
          <w:szCs w:val="32"/>
          <w:lang w:val="en-GB"/>
        </w:rPr>
        <w:t>instellingen</w:t>
      </w:r>
      <w:proofErr w:type="spellEnd"/>
      <w:r>
        <w:rPr>
          <w:rFonts w:cstheme="minorHAnsi"/>
          <w:b/>
          <w:bCs/>
          <w:sz w:val="32"/>
          <w:szCs w:val="32"/>
          <w:lang w:val="en-GB"/>
        </w:rPr>
        <w:t>:</w:t>
      </w:r>
    </w:p>
    <w:p w14:paraId="3642DFA2" w14:textId="15F8FDB6" w:rsidR="002F529C" w:rsidRPr="00B23F18" w:rsidRDefault="0015732B" w:rsidP="002F529C">
      <w:pPr>
        <w:pStyle w:val="Lijstalinea"/>
        <w:numPr>
          <w:ilvl w:val="0"/>
          <w:numId w:val="4"/>
        </w:numPr>
        <w:rPr>
          <w:rFonts w:cstheme="minorHAnsi"/>
          <w:sz w:val="24"/>
          <w:szCs w:val="24"/>
          <w:lang w:val="en-GB"/>
        </w:rPr>
      </w:pPr>
      <w:proofErr w:type="spellStart"/>
      <w:r>
        <w:rPr>
          <w:rFonts w:cstheme="minorHAnsi"/>
          <w:sz w:val="24"/>
          <w:szCs w:val="24"/>
          <w:lang w:val="en-GB"/>
        </w:rPr>
        <w:t>Een</w:t>
      </w:r>
      <w:proofErr w:type="spellEnd"/>
      <w:r>
        <w:rPr>
          <w:rFonts w:cstheme="minorHAnsi"/>
          <w:sz w:val="24"/>
          <w:szCs w:val="24"/>
          <w:lang w:val="en-GB"/>
        </w:rPr>
        <w:t xml:space="preserve"> knop </w:t>
      </w:r>
      <w:proofErr w:type="spellStart"/>
      <w:r>
        <w:rPr>
          <w:rFonts w:cstheme="minorHAnsi"/>
          <w:sz w:val="24"/>
          <w:szCs w:val="24"/>
          <w:lang w:val="en-GB"/>
        </w:rPr>
        <w:t>voor</w:t>
      </w:r>
      <w:proofErr w:type="spellEnd"/>
      <w:r>
        <w:rPr>
          <w:rFonts w:cstheme="minorHAnsi"/>
          <w:sz w:val="24"/>
          <w:szCs w:val="24"/>
          <w:lang w:val="en-GB"/>
        </w:rPr>
        <w:t xml:space="preserve"> </w:t>
      </w:r>
      <w:proofErr w:type="spellStart"/>
      <w:r>
        <w:rPr>
          <w:rFonts w:cstheme="minorHAnsi"/>
          <w:sz w:val="24"/>
          <w:szCs w:val="24"/>
          <w:lang w:val="en-GB"/>
        </w:rPr>
        <w:t>automatisch</w:t>
      </w:r>
      <w:proofErr w:type="spellEnd"/>
      <w:r>
        <w:rPr>
          <w:rFonts w:cstheme="minorHAnsi"/>
          <w:sz w:val="24"/>
          <w:szCs w:val="24"/>
          <w:lang w:val="en-GB"/>
        </w:rPr>
        <w:t xml:space="preserve"> </w:t>
      </w:r>
      <w:proofErr w:type="spellStart"/>
      <w:r>
        <w:rPr>
          <w:rFonts w:cstheme="minorHAnsi"/>
          <w:sz w:val="24"/>
          <w:szCs w:val="24"/>
          <w:lang w:val="en-GB"/>
        </w:rPr>
        <w:t>aanmaken</w:t>
      </w:r>
      <w:proofErr w:type="spellEnd"/>
      <w:r>
        <w:rPr>
          <w:rFonts w:cstheme="minorHAnsi"/>
          <w:sz w:val="24"/>
          <w:szCs w:val="24"/>
          <w:lang w:val="en-GB"/>
        </w:rPr>
        <w:t xml:space="preserve"> van PDF.</w:t>
      </w:r>
    </w:p>
    <w:p w14:paraId="3E8A0FD6" w14:textId="2F9F173D" w:rsidR="002F529C" w:rsidRPr="00B23F18" w:rsidRDefault="0015732B" w:rsidP="002F529C">
      <w:pPr>
        <w:pStyle w:val="Lijstalinea"/>
        <w:numPr>
          <w:ilvl w:val="0"/>
          <w:numId w:val="4"/>
        </w:numPr>
        <w:rPr>
          <w:rFonts w:cstheme="minorHAnsi"/>
          <w:sz w:val="24"/>
          <w:szCs w:val="24"/>
          <w:lang w:val="en-GB"/>
        </w:rPr>
      </w:pPr>
      <w:proofErr w:type="spellStart"/>
      <w:r>
        <w:rPr>
          <w:rFonts w:cstheme="minorHAnsi"/>
          <w:sz w:val="24"/>
          <w:szCs w:val="24"/>
          <w:lang w:val="en-GB"/>
        </w:rPr>
        <w:t>Beheren</w:t>
      </w:r>
      <w:proofErr w:type="spellEnd"/>
      <w:r>
        <w:rPr>
          <w:rFonts w:cstheme="minorHAnsi"/>
          <w:sz w:val="24"/>
          <w:szCs w:val="24"/>
          <w:lang w:val="en-GB"/>
        </w:rPr>
        <w:t xml:space="preserve"> document </w:t>
      </w:r>
      <w:proofErr w:type="spellStart"/>
      <w:r>
        <w:rPr>
          <w:rFonts w:cstheme="minorHAnsi"/>
          <w:sz w:val="24"/>
          <w:szCs w:val="24"/>
          <w:lang w:val="en-GB"/>
        </w:rPr>
        <w:t>aanmaken</w:t>
      </w:r>
      <w:proofErr w:type="spellEnd"/>
      <w:r>
        <w:rPr>
          <w:rFonts w:cstheme="minorHAnsi"/>
          <w:sz w:val="24"/>
          <w:szCs w:val="24"/>
          <w:lang w:val="en-GB"/>
        </w:rPr>
        <w:t xml:space="preserve"> </w:t>
      </w:r>
      <w:proofErr w:type="spellStart"/>
      <w:r>
        <w:rPr>
          <w:rFonts w:cstheme="minorHAnsi"/>
          <w:sz w:val="24"/>
          <w:szCs w:val="24"/>
          <w:lang w:val="en-GB"/>
        </w:rPr>
        <w:t>voor</w:t>
      </w:r>
      <w:proofErr w:type="spellEnd"/>
      <w:r>
        <w:rPr>
          <w:rFonts w:cstheme="minorHAnsi"/>
          <w:sz w:val="24"/>
          <w:szCs w:val="24"/>
          <w:lang w:val="en-GB"/>
        </w:rPr>
        <w:t xml:space="preserve"> PDF’s.</w:t>
      </w:r>
    </w:p>
    <w:p w14:paraId="518E513E" w14:textId="03D483DB" w:rsidR="002F529C" w:rsidRPr="00B23F18" w:rsidRDefault="0015732B" w:rsidP="002F529C">
      <w:pPr>
        <w:pStyle w:val="Lijstalinea"/>
        <w:numPr>
          <w:ilvl w:val="0"/>
          <w:numId w:val="4"/>
        </w:numPr>
        <w:rPr>
          <w:rFonts w:cstheme="minorHAnsi"/>
          <w:sz w:val="24"/>
          <w:szCs w:val="24"/>
          <w:lang w:val="en-GB"/>
        </w:rPr>
      </w:pPr>
      <w:proofErr w:type="spellStart"/>
      <w:r>
        <w:rPr>
          <w:rFonts w:cstheme="minorHAnsi"/>
          <w:sz w:val="24"/>
          <w:szCs w:val="24"/>
          <w:lang w:val="en-GB"/>
        </w:rPr>
        <w:t>Informatie</w:t>
      </w:r>
      <w:proofErr w:type="spellEnd"/>
      <w:r>
        <w:rPr>
          <w:rFonts w:cstheme="minorHAnsi"/>
          <w:sz w:val="24"/>
          <w:szCs w:val="24"/>
          <w:lang w:val="en-GB"/>
        </w:rPr>
        <w:t xml:space="preserve"> </w:t>
      </w:r>
      <w:proofErr w:type="spellStart"/>
      <w:r>
        <w:rPr>
          <w:rFonts w:cstheme="minorHAnsi"/>
          <w:sz w:val="24"/>
          <w:szCs w:val="24"/>
          <w:lang w:val="en-GB"/>
        </w:rPr>
        <w:t>voor</w:t>
      </w:r>
      <w:proofErr w:type="spellEnd"/>
      <w:r>
        <w:rPr>
          <w:rFonts w:cstheme="minorHAnsi"/>
          <w:sz w:val="24"/>
          <w:szCs w:val="24"/>
          <w:lang w:val="en-GB"/>
        </w:rPr>
        <w:t xml:space="preserve"> ‘</w:t>
      </w:r>
      <w:proofErr w:type="spellStart"/>
      <w:r>
        <w:rPr>
          <w:rFonts w:cstheme="minorHAnsi"/>
          <w:sz w:val="24"/>
          <w:szCs w:val="24"/>
          <w:lang w:val="en-GB"/>
        </w:rPr>
        <w:t>Opnieuw</w:t>
      </w:r>
      <w:proofErr w:type="spellEnd"/>
      <w:r>
        <w:rPr>
          <w:rFonts w:cstheme="minorHAnsi"/>
          <w:sz w:val="24"/>
          <w:szCs w:val="24"/>
          <w:lang w:val="en-GB"/>
        </w:rPr>
        <w:t xml:space="preserve"> </w:t>
      </w:r>
      <w:proofErr w:type="spellStart"/>
      <w:r>
        <w:rPr>
          <w:rFonts w:cstheme="minorHAnsi"/>
          <w:sz w:val="24"/>
          <w:szCs w:val="24"/>
          <w:lang w:val="en-GB"/>
        </w:rPr>
        <w:t>verzenden</w:t>
      </w:r>
      <w:proofErr w:type="spellEnd"/>
      <w:r>
        <w:rPr>
          <w:rFonts w:cstheme="minorHAnsi"/>
          <w:sz w:val="24"/>
          <w:szCs w:val="24"/>
          <w:lang w:val="en-GB"/>
        </w:rPr>
        <w:t xml:space="preserve">’. </w:t>
      </w:r>
    </w:p>
    <w:p w14:paraId="5BCFA2D2" w14:textId="4D2C9B6D" w:rsidR="002F529C" w:rsidRPr="00B23F18" w:rsidRDefault="002F529C" w:rsidP="002F529C">
      <w:pPr>
        <w:pStyle w:val="Lijstalinea"/>
        <w:numPr>
          <w:ilvl w:val="0"/>
          <w:numId w:val="4"/>
        </w:numPr>
        <w:rPr>
          <w:rFonts w:cstheme="minorHAnsi"/>
          <w:sz w:val="24"/>
          <w:szCs w:val="24"/>
          <w:lang w:val="en-GB"/>
        </w:rPr>
      </w:pPr>
      <w:r w:rsidRPr="00B23F18">
        <w:rPr>
          <w:rFonts w:cstheme="minorHAnsi"/>
          <w:sz w:val="24"/>
          <w:szCs w:val="24"/>
          <w:lang w:val="en-GB"/>
        </w:rPr>
        <w:t xml:space="preserve">SBDH (Standard Business Document Header) </w:t>
      </w:r>
      <w:proofErr w:type="spellStart"/>
      <w:r w:rsidR="0015732B">
        <w:rPr>
          <w:rFonts w:cstheme="minorHAnsi"/>
          <w:sz w:val="24"/>
          <w:szCs w:val="24"/>
          <w:lang w:val="en-GB"/>
        </w:rPr>
        <w:t>instellingen</w:t>
      </w:r>
      <w:proofErr w:type="spellEnd"/>
      <w:r w:rsidR="0015732B">
        <w:rPr>
          <w:rFonts w:cstheme="minorHAnsi"/>
          <w:sz w:val="24"/>
          <w:szCs w:val="24"/>
          <w:lang w:val="en-GB"/>
        </w:rPr>
        <w:t>.</w:t>
      </w:r>
    </w:p>
    <w:p w14:paraId="5679A1D3" w14:textId="6275E383" w:rsidR="00277549" w:rsidRPr="00B23F18" w:rsidRDefault="0015732B" w:rsidP="002F529C">
      <w:pPr>
        <w:pStyle w:val="Lijstalinea"/>
        <w:numPr>
          <w:ilvl w:val="0"/>
          <w:numId w:val="4"/>
        </w:numPr>
        <w:rPr>
          <w:rFonts w:cstheme="minorHAnsi"/>
          <w:sz w:val="24"/>
          <w:szCs w:val="24"/>
          <w:lang w:val="en-GB"/>
        </w:rPr>
      </w:pPr>
      <w:proofErr w:type="spellStart"/>
      <w:r>
        <w:rPr>
          <w:rFonts w:cstheme="minorHAnsi"/>
          <w:sz w:val="24"/>
          <w:szCs w:val="24"/>
          <w:lang w:val="en-GB"/>
        </w:rPr>
        <w:t>Inschakele</w:t>
      </w:r>
      <w:r w:rsidR="005C5AAE">
        <w:rPr>
          <w:rFonts w:cstheme="minorHAnsi"/>
          <w:sz w:val="24"/>
          <w:szCs w:val="24"/>
          <w:lang w:val="en-GB"/>
        </w:rPr>
        <w:t>n</w:t>
      </w:r>
      <w:proofErr w:type="spellEnd"/>
      <w:r>
        <w:rPr>
          <w:rFonts w:cstheme="minorHAnsi"/>
          <w:sz w:val="24"/>
          <w:szCs w:val="24"/>
          <w:lang w:val="en-GB"/>
        </w:rPr>
        <w:t xml:space="preserve"> ‘</w:t>
      </w:r>
      <w:proofErr w:type="spellStart"/>
      <w:r>
        <w:rPr>
          <w:rFonts w:cstheme="minorHAnsi"/>
          <w:sz w:val="24"/>
          <w:szCs w:val="24"/>
          <w:lang w:val="en-GB"/>
        </w:rPr>
        <w:t>Verzenden</w:t>
      </w:r>
      <w:proofErr w:type="spellEnd"/>
      <w:r>
        <w:rPr>
          <w:rFonts w:cstheme="minorHAnsi"/>
          <w:sz w:val="24"/>
          <w:szCs w:val="24"/>
          <w:lang w:val="en-GB"/>
        </w:rPr>
        <w:t xml:space="preserve"> via e-mail’ ( </w:t>
      </w:r>
      <w:proofErr w:type="spellStart"/>
      <w:r>
        <w:rPr>
          <w:rFonts w:cstheme="minorHAnsi"/>
          <w:sz w:val="24"/>
          <w:szCs w:val="24"/>
          <w:lang w:val="en-GB"/>
        </w:rPr>
        <w:t>Wanneer</w:t>
      </w:r>
      <w:proofErr w:type="spellEnd"/>
      <w:r>
        <w:rPr>
          <w:rFonts w:cstheme="minorHAnsi"/>
          <w:sz w:val="24"/>
          <w:szCs w:val="24"/>
          <w:lang w:val="en-GB"/>
        </w:rPr>
        <w:t xml:space="preserve"> de </w:t>
      </w:r>
      <w:proofErr w:type="spellStart"/>
      <w:r>
        <w:rPr>
          <w:rFonts w:cstheme="minorHAnsi"/>
          <w:sz w:val="24"/>
          <w:szCs w:val="24"/>
          <w:lang w:val="en-GB"/>
        </w:rPr>
        <w:t>deelnemer</w:t>
      </w:r>
      <w:proofErr w:type="spellEnd"/>
      <w:r>
        <w:rPr>
          <w:rFonts w:cstheme="minorHAnsi"/>
          <w:sz w:val="24"/>
          <w:szCs w:val="24"/>
          <w:lang w:val="en-GB"/>
        </w:rPr>
        <w:t xml:space="preserve"> </w:t>
      </w:r>
      <w:proofErr w:type="spellStart"/>
      <w:r>
        <w:rPr>
          <w:rFonts w:cstheme="minorHAnsi"/>
          <w:sz w:val="24"/>
          <w:szCs w:val="24"/>
          <w:lang w:val="en-GB"/>
        </w:rPr>
        <w:t>niet</w:t>
      </w:r>
      <w:proofErr w:type="spellEnd"/>
      <w:r>
        <w:rPr>
          <w:rFonts w:cstheme="minorHAnsi"/>
          <w:sz w:val="24"/>
          <w:szCs w:val="24"/>
          <w:lang w:val="en-GB"/>
        </w:rPr>
        <w:t xml:space="preserve"> op PEPPOL </w:t>
      </w:r>
      <w:proofErr w:type="spellStart"/>
      <w:r>
        <w:rPr>
          <w:rFonts w:cstheme="minorHAnsi"/>
          <w:sz w:val="24"/>
          <w:szCs w:val="24"/>
          <w:lang w:val="en-GB"/>
        </w:rPr>
        <w:t>wordt</w:t>
      </w:r>
      <w:proofErr w:type="spellEnd"/>
      <w:r>
        <w:rPr>
          <w:rFonts w:cstheme="minorHAnsi"/>
          <w:sz w:val="24"/>
          <w:szCs w:val="24"/>
          <w:lang w:val="en-GB"/>
        </w:rPr>
        <w:t xml:space="preserve"> </w:t>
      </w:r>
      <w:proofErr w:type="spellStart"/>
      <w:r>
        <w:rPr>
          <w:rFonts w:cstheme="minorHAnsi"/>
          <w:sz w:val="24"/>
          <w:szCs w:val="24"/>
          <w:lang w:val="en-GB"/>
        </w:rPr>
        <w:t>gevonden</w:t>
      </w:r>
      <w:proofErr w:type="spellEnd"/>
      <w:r>
        <w:rPr>
          <w:rFonts w:cstheme="minorHAnsi"/>
          <w:sz w:val="24"/>
          <w:szCs w:val="24"/>
          <w:lang w:val="en-GB"/>
        </w:rPr>
        <w:t>)</w:t>
      </w:r>
    </w:p>
    <w:p w14:paraId="47A63053" w14:textId="52C5D1E9" w:rsidR="002F529C" w:rsidRPr="00B23F18" w:rsidRDefault="0015732B" w:rsidP="002F529C">
      <w:pPr>
        <w:rPr>
          <w:rFonts w:cstheme="minorHAnsi"/>
          <w:sz w:val="24"/>
          <w:szCs w:val="24"/>
          <w:lang w:val="en-GB"/>
        </w:rPr>
      </w:pPr>
      <w:r>
        <w:rPr>
          <w:rFonts w:cstheme="minorHAnsi"/>
          <w:sz w:val="24"/>
          <w:szCs w:val="24"/>
          <w:lang w:val="en-GB"/>
        </w:rPr>
        <w:t xml:space="preserve">Het </w:t>
      </w:r>
      <w:proofErr w:type="spellStart"/>
      <w:r>
        <w:rPr>
          <w:rFonts w:cstheme="minorHAnsi"/>
          <w:sz w:val="24"/>
          <w:szCs w:val="24"/>
          <w:lang w:val="en-GB"/>
        </w:rPr>
        <w:t>beheren</w:t>
      </w:r>
      <w:proofErr w:type="spellEnd"/>
      <w:r>
        <w:rPr>
          <w:rFonts w:cstheme="minorHAnsi"/>
          <w:sz w:val="24"/>
          <w:szCs w:val="24"/>
          <w:lang w:val="en-GB"/>
        </w:rPr>
        <w:t xml:space="preserve"> van </w:t>
      </w:r>
      <w:proofErr w:type="spellStart"/>
      <w:r>
        <w:rPr>
          <w:rFonts w:cstheme="minorHAnsi"/>
          <w:sz w:val="24"/>
          <w:szCs w:val="24"/>
          <w:lang w:val="en-GB"/>
        </w:rPr>
        <w:t>notificaties</w:t>
      </w:r>
      <w:proofErr w:type="spellEnd"/>
      <w:r w:rsidR="007B7EAB">
        <w:rPr>
          <w:rFonts w:cstheme="minorHAnsi"/>
          <w:sz w:val="24"/>
          <w:szCs w:val="24"/>
          <w:lang w:val="en-GB"/>
        </w:rPr>
        <w:t xml:space="preserve">: </w:t>
      </w:r>
      <w:proofErr w:type="spellStart"/>
      <w:r w:rsidR="007B7EAB">
        <w:rPr>
          <w:rFonts w:cstheme="minorHAnsi"/>
          <w:sz w:val="24"/>
          <w:szCs w:val="24"/>
          <w:lang w:val="en-GB"/>
        </w:rPr>
        <w:t>wanneer</w:t>
      </w:r>
      <w:proofErr w:type="spellEnd"/>
      <w:r w:rsidR="007B7EAB">
        <w:rPr>
          <w:rFonts w:cstheme="minorHAnsi"/>
          <w:sz w:val="24"/>
          <w:szCs w:val="24"/>
          <w:lang w:val="en-GB"/>
        </w:rPr>
        <w:t xml:space="preserve"> er </w:t>
      </w:r>
      <w:proofErr w:type="spellStart"/>
      <w:r w:rsidR="007B7EAB">
        <w:rPr>
          <w:rFonts w:cstheme="minorHAnsi"/>
          <w:sz w:val="24"/>
          <w:szCs w:val="24"/>
          <w:lang w:val="en-GB"/>
        </w:rPr>
        <w:t>meldingen</w:t>
      </w:r>
      <w:proofErr w:type="spellEnd"/>
      <w:r w:rsidR="007B7EAB">
        <w:rPr>
          <w:rFonts w:cstheme="minorHAnsi"/>
          <w:sz w:val="24"/>
          <w:szCs w:val="24"/>
          <w:lang w:val="en-GB"/>
        </w:rPr>
        <w:t xml:space="preserve"> </w:t>
      </w:r>
      <w:proofErr w:type="spellStart"/>
      <w:r w:rsidR="007B7EAB">
        <w:rPr>
          <w:rFonts w:cstheme="minorHAnsi"/>
          <w:sz w:val="24"/>
          <w:szCs w:val="24"/>
          <w:lang w:val="en-GB"/>
        </w:rPr>
        <w:t>moeten</w:t>
      </w:r>
      <w:proofErr w:type="spellEnd"/>
      <w:r w:rsidR="007B7EAB">
        <w:rPr>
          <w:rFonts w:cstheme="minorHAnsi"/>
          <w:sz w:val="24"/>
          <w:szCs w:val="24"/>
          <w:lang w:val="en-GB"/>
        </w:rPr>
        <w:t xml:space="preserve"> </w:t>
      </w:r>
      <w:proofErr w:type="spellStart"/>
      <w:r w:rsidR="007B7EAB">
        <w:rPr>
          <w:rFonts w:cstheme="minorHAnsi"/>
          <w:sz w:val="24"/>
          <w:szCs w:val="24"/>
          <w:lang w:val="en-GB"/>
        </w:rPr>
        <w:t>worden</w:t>
      </w:r>
      <w:proofErr w:type="spellEnd"/>
      <w:r w:rsidR="007B7EAB">
        <w:rPr>
          <w:rFonts w:cstheme="minorHAnsi"/>
          <w:sz w:val="24"/>
          <w:szCs w:val="24"/>
          <w:lang w:val="en-GB"/>
        </w:rPr>
        <w:t xml:space="preserve"> </w:t>
      </w:r>
      <w:proofErr w:type="spellStart"/>
      <w:r w:rsidR="007B7EAB">
        <w:rPr>
          <w:rFonts w:cstheme="minorHAnsi"/>
          <w:sz w:val="24"/>
          <w:szCs w:val="24"/>
          <w:lang w:val="en-GB"/>
        </w:rPr>
        <w:t>verzonden</w:t>
      </w:r>
      <w:proofErr w:type="spellEnd"/>
      <w:r w:rsidR="007B7EAB">
        <w:rPr>
          <w:rFonts w:cstheme="minorHAnsi"/>
          <w:sz w:val="24"/>
          <w:szCs w:val="24"/>
          <w:lang w:val="en-GB"/>
        </w:rPr>
        <w:t xml:space="preserve">. </w:t>
      </w:r>
    </w:p>
    <w:bookmarkEnd w:id="10"/>
    <w:p w14:paraId="4D98B86B" w14:textId="77777777" w:rsidR="002F529C" w:rsidRPr="002F529C" w:rsidRDefault="002F529C" w:rsidP="002F529C">
      <w:pPr>
        <w:rPr>
          <w:rFonts w:ascii="Times New Roman" w:hAnsi="Times New Roman" w:cs="Times New Roman"/>
          <w:sz w:val="24"/>
          <w:szCs w:val="24"/>
        </w:rPr>
      </w:pPr>
    </w:p>
    <w:p w14:paraId="76E7B9A8" w14:textId="77777777" w:rsidR="002F529C" w:rsidRPr="002F529C" w:rsidRDefault="002F529C" w:rsidP="002F529C">
      <w:pPr>
        <w:rPr>
          <w:rFonts w:ascii="Times New Roman" w:hAnsi="Times New Roman" w:cs="Times New Roman"/>
          <w:sz w:val="24"/>
          <w:szCs w:val="24"/>
        </w:rPr>
      </w:pPr>
    </w:p>
    <w:p w14:paraId="32CA6B9A" w14:textId="5755ADE9" w:rsidR="00D87F26" w:rsidRDefault="005D7643" w:rsidP="00573898">
      <w:pPr>
        <w:rPr>
          <w:rFonts w:ascii="Times New Roman" w:hAnsi="Times New Roman" w:cs="Times New Roman"/>
          <w:sz w:val="24"/>
          <w:szCs w:val="24"/>
        </w:rPr>
      </w:pPr>
      <w:r w:rsidRPr="005D7643">
        <w:rPr>
          <w:rFonts w:ascii="Times New Roman" w:hAnsi="Times New Roman" w:cs="Times New Roman"/>
          <w:noProof/>
          <w:sz w:val="24"/>
          <w:szCs w:val="24"/>
        </w:rPr>
        <w:drawing>
          <wp:inline distT="0" distB="0" distL="0" distR="0" wp14:anchorId="0CFD9F6F" wp14:editId="72BF0642">
            <wp:extent cx="5943600" cy="2867025"/>
            <wp:effectExtent l="0" t="0" r="0" b="0"/>
            <wp:docPr id="1815297555"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97555" name="Picture 1" descr="A screenshot of a computer&#10;&#10;Description automatically generated with medium confidence"/>
                    <pic:cNvPicPr/>
                  </pic:nvPicPr>
                  <pic:blipFill>
                    <a:blip r:embed="rId25"/>
                    <a:stretch>
                      <a:fillRect/>
                    </a:stretch>
                  </pic:blipFill>
                  <pic:spPr>
                    <a:xfrm>
                      <a:off x="0" y="0"/>
                      <a:ext cx="5943600" cy="2867025"/>
                    </a:xfrm>
                    <a:prstGeom prst="rect">
                      <a:avLst/>
                    </a:prstGeom>
                  </pic:spPr>
                </pic:pic>
              </a:graphicData>
            </a:graphic>
          </wp:inline>
        </w:drawing>
      </w:r>
    </w:p>
    <w:p w14:paraId="1A8EB94E" w14:textId="77777777" w:rsidR="00841D9A" w:rsidRPr="00B23F18" w:rsidRDefault="00841D9A" w:rsidP="00573898">
      <w:pPr>
        <w:rPr>
          <w:rFonts w:cstheme="minorHAnsi"/>
          <w:sz w:val="24"/>
          <w:szCs w:val="24"/>
          <w:lang w:val="en-GB"/>
        </w:rPr>
      </w:pPr>
    </w:p>
    <w:p w14:paraId="7067AE50" w14:textId="7C933BC7" w:rsidR="009656AC" w:rsidRPr="00B23F18" w:rsidRDefault="007B7EAB" w:rsidP="00573898">
      <w:pPr>
        <w:rPr>
          <w:rFonts w:cstheme="minorHAnsi"/>
          <w:sz w:val="24"/>
          <w:szCs w:val="24"/>
          <w:lang w:val="en-GB"/>
        </w:rPr>
      </w:pPr>
      <w:bookmarkStart w:id="11" w:name="_Hlk135908975"/>
      <w:r>
        <w:rPr>
          <w:rFonts w:cstheme="minorHAnsi"/>
          <w:sz w:val="24"/>
          <w:szCs w:val="24"/>
          <w:lang w:val="en-GB"/>
        </w:rPr>
        <w:t xml:space="preserve">In de </w:t>
      </w:r>
      <w:proofErr w:type="spellStart"/>
      <w:r>
        <w:rPr>
          <w:rFonts w:cstheme="minorHAnsi"/>
          <w:sz w:val="24"/>
          <w:szCs w:val="24"/>
          <w:lang w:val="en-GB"/>
        </w:rPr>
        <w:t>sectie</w:t>
      </w:r>
      <w:proofErr w:type="spellEnd"/>
      <w:r>
        <w:rPr>
          <w:rFonts w:cstheme="minorHAnsi"/>
          <w:sz w:val="24"/>
          <w:szCs w:val="24"/>
          <w:lang w:val="en-GB"/>
        </w:rPr>
        <w:t xml:space="preserve"> ‘</w:t>
      </w:r>
      <w:proofErr w:type="spellStart"/>
      <w:r>
        <w:rPr>
          <w:rFonts w:cstheme="minorHAnsi"/>
          <w:sz w:val="24"/>
          <w:szCs w:val="24"/>
          <w:lang w:val="en-GB"/>
        </w:rPr>
        <w:t>M</w:t>
      </w:r>
      <w:r w:rsidR="00E76F23">
        <w:rPr>
          <w:rFonts w:cstheme="minorHAnsi"/>
          <w:sz w:val="24"/>
          <w:szCs w:val="24"/>
          <w:lang w:val="en-GB"/>
        </w:rPr>
        <w:t>i</w:t>
      </w:r>
      <w:r>
        <w:rPr>
          <w:rFonts w:cstheme="minorHAnsi"/>
          <w:sz w:val="24"/>
          <w:szCs w:val="24"/>
          <w:lang w:val="en-GB"/>
        </w:rPr>
        <w:t>jn</w:t>
      </w:r>
      <w:proofErr w:type="spellEnd"/>
      <w:r>
        <w:rPr>
          <w:rFonts w:cstheme="minorHAnsi"/>
          <w:sz w:val="24"/>
          <w:szCs w:val="24"/>
          <w:lang w:val="en-GB"/>
        </w:rPr>
        <w:t xml:space="preserve"> account’ </w:t>
      </w:r>
      <w:proofErr w:type="spellStart"/>
      <w:r>
        <w:rPr>
          <w:rFonts w:cstheme="minorHAnsi"/>
          <w:sz w:val="24"/>
          <w:szCs w:val="24"/>
          <w:lang w:val="en-GB"/>
        </w:rPr>
        <w:t>kan</w:t>
      </w:r>
      <w:proofErr w:type="spellEnd"/>
      <w:r>
        <w:rPr>
          <w:rFonts w:cstheme="minorHAnsi"/>
          <w:sz w:val="24"/>
          <w:szCs w:val="24"/>
          <w:lang w:val="en-GB"/>
        </w:rPr>
        <w:t xml:space="preserve"> het </w:t>
      </w:r>
      <w:proofErr w:type="spellStart"/>
      <w:r>
        <w:rPr>
          <w:rFonts w:cstheme="minorHAnsi"/>
          <w:sz w:val="24"/>
          <w:szCs w:val="24"/>
          <w:lang w:val="en-GB"/>
        </w:rPr>
        <w:t>portaalprofiel</w:t>
      </w:r>
      <w:proofErr w:type="spellEnd"/>
      <w:r>
        <w:rPr>
          <w:rFonts w:cstheme="minorHAnsi"/>
          <w:sz w:val="24"/>
          <w:szCs w:val="24"/>
          <w:lang w:val="en-GB"/>
        </w:rPr>
        <w:t xml:space="preserve"> </w:t>
      </w:r>
      <w:proofErr w:type="spellStart"/>
      <w:r>
        <w:rPr>
          <w:rFonts w:cstheme="minorHAnsi"/>
          <w:sz w:val="24"/>
          <w:szCs w:val="24"/>
          <w:lang w:val="en-GB"/>
        </w:rPr>
        <w:t>naar</w:t>
      </w:r>
      <w:proofErr w:type="spellEnd"/>
      <w:r>
        <w:rPr>
          <w:rFonts w:cstheme="minorHAnsi"/>
          <w:sz w:val="24"/>
          <w:szCs w:val="24"/>
          <w:lang w:val="en-GB"/>
        </w:rPr>
        <w:t xml:space="preserve"> wens </w:t>
      </w:r>
      <w:proofErr w:type="spellStart"/>
      <w:r>
        <w:rPr>
          <w:rFonts w:cstheme="minorHAnsi"/>
          <w:sz w:val="24"/>
          <w:szCs w:val="24"/>
          <w:lang w:val="en-GB"/>
        </w:rPr>
        <w:t>worden</w:t>
      </w:r>
      <w:proofErr w:type="spellEnd"/>
      <w:r>
        <w:rPr>
          <w:rFonts w:cstheme="minorHAnsi"/>
          <w:sz w:val="24"/>
          <w:szCs w:val="24"/>
          <w:lang w:val="en-GB"/>
        </w:rPr>
        <w:t xml:space="preserve"> </w:t>
      </w:r>
      <w:proofErr w:type="spellStart"/>
      <w:r>
        <w:rPr>
          <w:rFonts w:cstheme="minorHAnsi"/>
          <w:sz w:val="24"/>
          <w:szCs w:val="24"/>
          <w:lang w:val="en-GB"/>
        </w:rPr>
        <w:t>gepersonaliseerd</w:t>
      </w:r>
      <w:proofErr w:type="spellEnd"/>
      <w:r>
        <w:rPr>
          <w:rFonts w:cstheme="minorHAnsi"/>
          <w:sz w:val="24"/>
          <w:szCs w:val="24"/>
          <w:lang w:val="en-GB"/>
        </w:rPr>
        <w:t xml:space="preserve">. </w:t>
      </w:r>
      <w:r>
        <w:rPr>
          <w:rFonts w:cstheme="minorHAnsi"/>
          <w:sz w:val="24"/>
          <w:szCs w:val="24"/>
          <w:lang w:val="en-GB"/>
        </w:rPr>
        <w:br/>
        <w:t xml:space="preserve">Hiermee </w:t>
      </w:r>
      <w:proofErr w:type="spellStart"/>
      <w:r>
        <w:rPr>
          <w:rFonts w:cstheme="minorHAnsi"/>
          <w:sz w:val="24"/>
          <w:szCs w:val="24"/>
          <w:lang w:val="en-GB"/>
        </w:rPr>
        <w:t>kunt</w:t>
      </w:r>
      <w:proofErr w:type="spellEnd"/>
      <w:r>
        <w:rPr>
          <w:rFonts w:cstheme="minorHAnsi"/>
          <w:sz w:val="24"/>
          <w:szCs w:val="24"/>
          <w:lang w:val="en-GB"/>
        </w:rPr>
        <w:t xml:space="preserve"> u </w:t>
      </w:r>
      <w:proofErr w:type="spellStart"/>
      <w:r>
        <w:rPr>
          <w:rFonts w:cstheme="minorHAnsi"/>
          <w:sz w:val="24"/>
          <w:szCs w:val="24"/>
          <w:lang w:val="en-GB"/>
        </w:rPr>
        <w:t>ook</w:t>
      </w:r>
      <w:proofErr w:type="spellEnd"/>
      <w:r>
        <w:rPr>
          <w:rFonts w:cstheme="minorHAnsi"/>
          <w:sz w:val="24"/>
          <w:szCs w:val="24"/>
          <w:lang w:val="en-GB"/>
        </w:rPr>
        <w:t xml:space="preserve"> de taal van het </w:t>
      </w:r>
      <w:proofErr w:type="spellStart"/>
      <w:r>
        <w:rPr>
          <w:rFonts w:cstheme="minorHAnsi"/>
          <w:sz w:val="24"/>
          <w:szCs w:val="24"/>
          <w:lang w:val="en-GB"/>
        </w:rPr>
        <w:t>portaal</w:t>
      </w:r>
      <w:proofErr w:type="spellEnd"/>
      <w:r>
        <w:rPr>
          <w:rFonts w:cstheme="minorHAnsi"/>
          <w:sz w:val="24"/>
          <w:szCs w:val="24"/>
          <w:lang w:val="en-GB"/>
        </w:rPr>
        <w:t xml:space="preserve"> </w:t>
      </w:r>
      <w:proofErr w:type="spellStart"/>
      <w:r>
        <w:rPr>
          <w:rFonts w:cstheme="minorHAnsi"/>
          <w:sz w:val="24"/>
          <w:szCs w:val="24"/>
          <w:lang w:val="en-GB"/>
        </w:rPr>
        <w:t>wijzigen</w:t>
      </w:r>
      <w:proofErr w:type="spellEnd"/>
      <w:r>
        <w:rPr>
          <w:rFonts w:cstheme="minorHAnsi"/>
          <w:sz w:val="24"/>
          <w:szCs w:val="24"/>
          <w:lang w:val="en-GB"/>
        </w:rPr>
        <w:t xml:space="preserve">. </w:t>
      </w:r>
    </w:p>
    <w:bookmarkEnd w:id="11"/>
    <w:p w14:paraId="775E9AE9" w14:textId="77777777" w:rsidR="002D5F22" w:rsidRDefault="002D5F22" w:rsidP="00573898">
      <w:pPr>
        <w:rPr>
          <w:rFonts w:ascii="Times New Roman" w:hAnsi="Times New Roman" w:cs="Times New Roman"/>
          <w:sz w:val="24"/>
          <w:szCs w:val="24"/>
        </w:rPr>
      </w:pPr>
    </w:p>
    <w:p w14:paraId="5497301E" w14:textId="56D0F4BC" w:rsidR="00841D9A" w:rsidRDefault="005D7643" w:rsidP="00573898">
      <w:pPr>
        <w:rPr>
          <w:rFonts w:ascii="Times New Roman" w:hAnsi="Times New Roman" w:cs="Times New Roman"/>
          <w:sz w:val="24"/>
          <w:szCs w:val="24"/>
        </w:rPr>
      </w:pPr>
      <w:r w:rsidRPr="00565556">
        <w:rPr>
          <w:rFonts w:cstheme="minorHAnsi"/>
          <w:noProof/>
          <w:color w:val="000000"/>
        </w:rPr>
        <w:drawing>
          <wp:inline distT="0" distB="0" distL="0" distR="0" wp14:anchorId="2949B1EE" wp14:editId="0B3BC4F1">
            <wp:extent cx="5760720" cy="1419860"/>
            <wp:effectExtent l="0" t="0" r="0" b="0"/>
            <wp:docPr id="169482599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25991" name="Picture 1" descr="A screenshot of a computer&#10;&#10;Description automatically generated with low confidence"/>
                    <pic:cNvPicPr/>
                  </pic:nvPicPr>
                  <pic:blipFill>
                    <a:blip r:embed="rId26"/>
                    <a:stretch>
                      <a:fillRect/>
                    </a:stretch>
                  </pic:blipFill>
                  <pic:spPr>
                    <a:xfrm>
                      <a:off x="0" y="0"/>
                      <a:ext cx="5760720" cy="1419860"/>
                    </a:xfrm>
                    <a:prstGeom prst="rect">
                      <a:avLst/>
                    </a:prstGeom>
                  </pic:spPr>
                </pic:pic>
              </a:graphicData>
            </a:graphic>
          </wp:inline>
        </w:drawing>
      </w:r>
    </w:p>
    <w:p w14:paraId="471DCEE2" w14:textId="77777777" w:rsidR="00C8031A" w:rsidRDefault="00C8031A" w:rsidP="00573898">
      <w:pPr>
        <w:rPr>
          <w:rFonts w:ascii="Times New Roman" w:hAnsi="Times New Roman" w:cs="Times New Roman"/>
          <w:sz w:val="24"/>
          <w:szCs w:val="24"/>
        </w:rPr>
      </w:pPr>
    </w:p>
    <w:p w14:paraId="5D9681BA" w14:textId="2AE72564" w:rsidR="009656AC" w:rsidRPr="00B23F18" w:rsidRDefault="007B7EAB" w:rsidP="00573898">
      <w:pPr>
        <w:rPr>
          <w:rFonts w:cstheme="minorHAnsi"/>
          <w:sz w:val="24"/>
          <w:szCs w:val="24"/>
          <w:lang w:val="en-GB"/>
        </w:rPr>
      </w:pPr>
      <w:bookmarkStart w:id="12" w:name="_Hlk135909010"/>
      <w:r>
        <w:rPr>
          <w:rFonts w:cstheme="minorHAnsi"/>
          <w:sz w:val="24"/>
          <w:szCs w:val="24"/>
          <w:lang w:val="en-GB"/>
        </w:rPr>
        <w:t>In ‘</w:t>
      </w:r>
      <w:proofErr w:type="spellStart"/>
      <w:r>
        <w:rPr>
          <w:rFonts w:cstheme="minorHAnsi"/>
          <w:sz w:val="24"/>
          <w:szCs w:val="24"/>
          <w:lang w:val="en-GB"/>
        </w:rPr>
        <w:t>Mijn</w:t>
      </w:r>
      <w:proofErr w:type="spellEnd"/>
      <w:r>
        <w:rPr>
          <w:rFonts w:cstheme="minorHAnsi"/>
          <w:sz w:val="24"/>
          <w:szCs w:val="24"/>
          <w:lang w:val="en-GB"/>
        </w:rPr>
        <w:t xml:space="preserve"> account’</w:t>
      </w:r>
      <w:r w:rsidR="005C5AAE">
        <w:rPr>
          <w:rFonts w:cstheme="minorHAnsi"/>
          <w:sz w:val="24"/>
          <w:szCs w:val="24"/>
          <w:lang w:val="en-GB"/>
        </w:rPr>
        <w:t xml:space="preserve"> </w:t>
      </w:r>
      <w:proofErr w:type="spellStart"/>
      <w:r>
        <w:rPr>
          <w:rFonts w:cstheme="minorHAnsi"/>
          <w:sz w:val="24"/>
          <w:szCs w:val="24"/>
          <w:lang w:val="en-GB"/>
        </w:rPr>
        <w:t>kan</w:t>
      </w:r>
      <w:proofErr w:type="spellEnd"/>
      <w:r>
        <w:rPr>
          <w:rFonts w:cstheme="minorHAnsi"/>
          <w:sz w:val="24"/>
          <w:szCs w:val="24"/>
          <w:lang w:val="en-GB"/>
        </w:rPr>
        <w:t xml:space="preserve"> de </w:t>
      </w:r>
      <w:proofErr w:type="spellStart"/>
      <w:r>
        <w:rPr>
          <w:rFonts w:cstheme="minorHAnsi"/>
          <w:sz w:val="24"/>
          <w:szCs w:val="24"/>
          <w:lang w:val="en-GB"/>
        </w:rPr>
        <w:t>gebruiker</w:t>
      </w:r>
      <w:proofErr w:type="spellEnd"/>
      <w:r>
        <w:rPr>
          <w:rFonts w:cstheme="minorHAnsi"/>
          <w:sz w:val="24"/>
          <w:szCs w:val="24"/>
          <w:lang w:val="en-GB"/>
        </w:rPr>
        <w:t xml:space="preserve"> </w:t>
      </w:r>
      <w:proofErr w:type="spellStart"/>
      <w:r>
        <w:rPr>
          <w:rFonts w:cstheme="minorHAnsi"/>
          <w:sz w:val="24"/>
          <w:szCs w:val="24"/>
          <w:lang w:val="en-GB"/>
        </w:rPr>
        <w:t>zijn</w:t>
      </w:r>
      <w:proofErr w:type="spellEnd"/>
      <w:r>
        <w:rPr>
          <w:rFonts w:cstheme="minorHAnsi"/>
          <w:sz w:val="24"/>
          <w:szCs w:val="24"/>
          <w:lang w:val="en-GB"/>
        </w:rPr>
        <w:t xml:space="preserve"> </w:t>
      </w:r>
      <w:proofErr w:type="spellStart"/>
      <w:r>
        <w:rPr>
          <w:rFonts w:cstheme="minorHAnsi"/>
          <w:sz w:val="24"/>
          <w:szCs w:val="24"/>
          <w:lang w:val="en-GB"/>
        </w:rPr>
        <w:t>profielinformatie</w:t>
      </w:r>
      <w:proofErr w:type="spellEnd"/>
      <w:r>
        <w:rPr>
          <w:rFonts w:cstheme="minorHAnsi"/>
          <w:sz w:val="24"/>
          <w:szCs w:val="24"/>
          <w:lang w:val="en-GB"/>
        </w:rPr>
        <w:t xml:space="preserve"> </w:t>
      </w:r>
      <w:proofErr w:type="spellStart"/>
      <w:r>
        <w:rPr>
          <w:rFonts w:cstheme="minorHAnsi"/>
          <w:sz w:val="24"/>
          <w:szCs w:val="24"/>
          <w:lang w:val="en-GB"/>
        </w:rPr>
        <w:t>en</w:t>
      </w:r>
      <w:proofErr w:type="spellEnd"/>
      <w:r>
        <w:rPr>
          <w:rFonts w:cstheme="minorHAnsi"/>
          <w:sz w:val="24"/>
          <w:szCs w:val="24"/>
          <w:lang w:val="en-GB"/>
        </w:rPr>
        <w:t xml:space="preserve"> </w:t>
      </w:r>
      <w:proofErr w:type="spellStart"/>
      <w:r>
        <w:rPr>
          <w:rFonts w:cstheme="minorHAnsi"/>
          <w:sz w:val="24"/>
          <w:szCs w:val="24"/>
          <w:lang w:val="en-GB"/>
        </w:rPr>
        <w:t>wachtwoord</w:t>
      </w:r>
      <w:proofErr w:type="spellEnd"/>
      <w:r>
        <w:rPr>
          <w:rFonts w:cstheme="minorHAnsi"/>
          <w:sz w:val="24"/>
          <w:szCs w:val="24"/>
          <w:lang w:val="en-GB"/>
        </w:rPr>
        <w:t xml:space="preserve"> </w:t>
      </w:r>
      <w:proofErr w:type="spellStart"/>
      <w:r>
        <w:rPr>
          <w:rFonts w:cstheme="minorHAnsi"/>
          <w:sz w:val="24"/>
          <w:szCs w:val="24"/>
          <w:lang w:val="en-GB"/>
        </w:rPr>
        <w:t>wijzigen</w:t>
      </w:r>
      <w:proofErr w:type="spellEnd"/>
      <w:r>
        <w:rPr>
          <w:rFonts w:cstheme="minorHAnsi"/>
          <w:sz w:val="24"/>
          <w:szCs w:val="24"/>
          <w:lang w:val="en-GB"/>
        </w:rPr>
        <w:t xml:space="preserve">. </w:t>
      </w:r>
      <w:bookmarkEnd w:id="12"/>
    </w:p>
    <w:p w14:paraId="71FB9D4D" w14:textId="4C99FD3F" w:rsidR="009656AC" w:rsidRDefault="005D7643" w:rsidP="00573898">
      <w:pPr>
        <w:rPr>
          <w:rFonts w:ascii="Times New Roman" w:hAnsi="Times New Roman" w:cs="Times New Roman"/>
          <w:sz w:val="24"/>
          <w:szCs w:val="24"/>
        </w:rPr>
      </w:pPr>
      <w:r w:rsidRPr="00565556">
        <w:rPr>
          <w:rFonts w:cstheme="minorHAnsi"/>
          <w:noProof/>
          <w:color w:val="000000"/>
        </w:rPr>
        <w:lastRenderedPageBreak/>
        <w:drawing>
          <wp:inline distT="0" distB="0" distL="0" distR="0" wp14:anchorId="4A9533E0" wp14:editId="58F3F7FB">
            <wp:extent cx="5760720" cy="2701925"/>
            <wp:effectExtent l="0" t="0" r="0" b="0"/>
            <wp:docPr id="230555728"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55728" name="Picture 1" descr="A screenshot of a computer&#10;&#10;Description automatically generated with medium confidence"/>
                    <pic:cNvPicPr/>
                  </pic:nvPicPr>
                  <pic:blipFill>
                    <a:blip r:embed="rId27"/>
                    <a:stretch>
                      <a:fillRect/>
                    </a:stretch>
                  </pic:blipFill>
                  <pic:spPr>
                    <a:xfrm>
                      <a:off x="0" y="0"/>
                      <a:ext cx="5760720" cy="2701925"/>
                    </a:xfrm>
                    <a:prstGeom prst="rect">
                      <a:avLst/>
                    </a:prstGeom>
                  </pic:spPr>
                </pic:pic>
              </a:graphicData>
            </a:graphic>
          </wp:inline>
        </w:drawing>
      </w:r>
    </w:p>
    <w:p w14:paraId="73D66930" w14:textId="4A698790" w:rsidR="00820392" w:rsidRDefault="00820392" w:rsidP="00573898">
      <w:pPr>
        <w:rPr>
          <w:rFonts w:ascii="Times New Roman" w:hAnsi="Times New Roman" w:cs="Times New Roman"/>
          <w:sz w:val="24"/>
          <w:szCs w:val="24"/>
        </w:rPr>
      </w:pPr>
    </w:p>
    <w:p w14:paraId="27F79121" w14:textId="77777777" w:rsidR="002D5F22" w:rsidRDefault="002D5F22" w:rsidP="00820392">
      <w:pPr>
        <w:rPr>
          <w:rFonts w:eastAsia="Times New Roman" w:cs="Calibri"/>
          <w:color w:val="000000"/>
          <w:sz w:val="32"/>
          <w:szCs w:val="32"/>
        </w:rPr>
      </w:pPr>
    </w:p>
    <w:p w14:paraId="67BFE7E7" w14:textId="314FD511" w:rsidR="00820392" w:rsidRPr="00B23F18" w:rsidRDefault="007B7EAB" w:rsidP="00820392">
      <w:pPr>
        <w:rPr>
          <w:rFonts w:cstheme="minorHAnsi"/>
          <w:b/>
          <w:bCs/>
          <w:sz w:val="32"/>
          <w:szCs w:val="32"/>
          <w:lang w:val="en-GB"/>
        </w:rPr>
      </w:pPr>
      <w:proofErr w:type="spellStart"/>
      <w:r>
        <w:rPr>
          <w:rFonts w:cstheme="minorHAnsi"/>
          <w:b/>
          <w:bCs/>
          <w:sz w:val="32"/>
          <w:szCs w:val="32"/>
          <w:lang w:val="en-GB"/>
        </w:rPr>
        <w:t>Beleid</w:t>
      </w:r>
      <w:proofErr w:type="spellEnd"/>
      <w:r>
        <w:rPr>
          <w:rFonts w:cstheme="minorHAnsi"/>
          <w:b/>
          <w:bCs/>
          <w:sz w:val="32"/>
          <w:szCs w:val="32"/>
          <w:lang w:val="en-GB"/>
        </w:rPr>
        <w:t xml:space="preserve"> </w:t>
      </w:r>
      <w:proofErr w:type="spellStart"/>
      <w:r>
        <w:rPr>
          <w:rFonts w:cstheme="minorHAnsi"/>
          <w:b/>
          <w:bCs/>
          <w:sz w:val="32"/>
          <w:szCs w:val="32"/>
          <w:lang w:val="en-GB"/>
        </w:rPr>
        <w:t>voor</w:t>
      </w:r>
      <w:proofErr w:type="spellEnd"/>
      <w:r>
        <w:rPr>
          <w:rFonts w:cstheme="minorHAnsi"/>
          <w:b/>
          <w:bCs/>
          <w:sz w:val="32"/>
          <w:szCs w:val="32"/>
          <w:lang w:val="en-GB"/>
        </w:rPr>
        <w:t xml:space="preserve"> het </w:t>
      </w:r>
      <w:proofErr w:type="spellStart"/>
      <w:r>
        <w:rPr>
          <w:rFonts w:cstheme="minorHAnsi"/>
          <w:b/>
          <w:bCs/>
          <w:sz w:val="32"/>
          <w:szCs w:val="32"/>
          <w:lang w:val="en-GB"/>
        </w:rPr>
        <w:t>verlopen</w:t>
      </w:r>
      <w:proofErr w:type="spellEnd"/>
      <w:r>
        <w:rPr>
          <w:rFonts w:cstheme="minorHAnsi"/>
          <w:b/>
          <w:bCs/>
          <w:sz w:val="32"/>
          <w:szCs w:val="32"/>
          <w:lang w:val="en-GB"/>
        </w:rPr>
        <w:t xml:space="preserve"> van </w:t>
      </w:r>
      <w:proofErr w:type="spellStart"/>
      <w:r>
        <w:rPr>
          <w:rFonts w:cstheme="minorHAnsi"/>
          <w:b/>
          <w:bCs/>
          <w:sz w:val="32"/>
          <w:szCs w:val="32"/>
          <w:lang w:val="en-GB"/>
        </w:rPr>
        <w:t>wachtwoorden</w:t>
      </w:r>
      <w:proofErr w:type="spellEnd"/>
      <w:r w:rsidR="00B23F18">
        <w:rPr>
          <w:rFonts w:cstheme="minorHAnsi"/>
          <w:b/>
          <w:bCs/>
          <w:sz w:val="32"/>
          <w:szCs w:val="32"/>
          <w:lang w:val="en-GB"/>
        </w:rPr>
        <w:t>:</w:t>
      </w:r>
    </w:p>
    <w:p w14:paraId="34D8F8F3" w14:textId="77777777" w:rsidR="007B7EAB" w:rsidRPr="007B7EAB" w:rsidRDefault="007B7EAB" w:rsidP="007B7EAB">
      <w:pPr>
        <w:pStyle w:val="HTML-voorafopgemaakt"/>
        <w:shd w:val="clear" w:color="auto" w:fill="F8F9FA"/>
        <w:spacing w:line="276" w:lineRule="auto"/>
        <w:rPr>
          <w:rFonts w:asciiTheme="minorHAnsi" w:hAnsiTheme="minorHAnsi" w:cstheme="minorHAnsi"/>
          <w:color w:val="202124"/>
          <w:sz w:val="24"/>
          <w:szCs w:val="24"/>
        </w:rPr>
      </w:pPr>
      <w:r w:rsidRPr="007B7EAB">
        <w:rPr>
          <w:rStyle w:val="y2iqfc"/>
          <w:rFonts w:asciiTheme="minorHAnsi" w:hAnsiTheme="minorHAnsi" w:cstheme="minorHAnsi"/>
          <w:color w:val="202124"/>
          <w:sz w:val="24"/>
          <w:szCs w:val="24"/>
        </w:rPr>
        <w:t>Gebruikers kunnen ervoor kiezen om deze instelling in of uit te schakelen. Het is ingevoerd om het risico te verkleinen dat onbevoegden toegang krijgen tot uw accounts, dus door uw wachtwoord periodiek te wijzigen</w:t>
      </w:r>
    </w:p>
    <w:p w14:paraId="57CAD1A8" w14:textId="77777777" w:rsidR="007B7EAB" w:rsidRPr="00B23F18" w:rsidRDefault="007B7EAB" w:rsidP="00573898">
      <w:pPr>
        <w:rPr>
          <w:rFonts w:cstheme="minorHAnsi"/>
          <w:sz w:val="24"/>
          <w:szCs w:val="24"/>
          <w:lang w:val="en-GB"/>
        </w:rPr>
      </w:pPr>
    </w:p>
    <w:p w14:paraId="65BBA8FA" w14:textId="6B4E6C5D" w:rsidR="00820392" w:rsidRDefault="00820392" w:rsidP="00573898">
      <w:pPr>
        <w:rPr>
          <w:color w:val="000000"/>
        </w:rPr>
      </w:pPr>
    </w:p>
    <w:p w14:paraId="3AA01B0E" w14:textId="4B7B888F" w:rsidR="00820392" w:rsidRDefault="005D7643" w:rsidP="00573898">
      <w:pPr>
        <w:rPr>
          <w:color w:val="000000"/>
        </w:rPr>
      </w:pPr>
      <w:r w:rsidRPr="000966BC">
        <w:rPr>
          <w:rFonts w:cstheme="minorHAnsi"/>
          <w:noProof/>
          <w:color w:val="000000"/>
        </w:rPr>
        <w:drawing>
          <wp:inline distT="0" distB="0" distL="0" distR="0" wp14:anchorId="5D32B183" wp14:editId="7CD0C714">
            <wp:extent cx="5760720" cy="1852930"/>
            <wp:effectExtent l="0" t="0" r="0" b="0"/>
            <wp:docPr id="2090825492"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25492" name="Picture 1" descr="A screenshot of a computer&#10;&#10;Description automatically generated with medium confidence"/>
                    <pic:cNvPicPr/>
                  </pic:nvPicPr>
                  <pic:blipFill>
                    <a:blip r:embed="rId28"/>
                    <a:stretch>
                      <a:fillRect/>
                    </a:stretch>
                  </pic:blipFill>
                  <pic:spPr>
                    <a:xfrm>
                      <a:off x="0" y="0"/>
                      <a:ext cx="5760720" cy="1852930"/>
                    </a:xfrm>
                    <a:prstGeom prst="rect">
                      <a:avLst/>
                    </a:prstGeom>
                  </pic:spPr>
                </pic:pic>
              </a:graphicData>
            </a:graphic>
          </wp:inline>
        </w:drawing>
      </w:r>
    </w:p>
    <w:p w14:paraId="3F0C5031" w14:textId="77777777" w:rsidR="004D713A" w:rsidRDefault="004D713A" w:rsidP="00573898">
      <w:pPr>
        <w:rPr>
          <w:color w:val="000000"/>
        </w:rPr>
      </w:pPr>
    </w:p>
    <w:p w14:paraId="38792261" w14:textId="77777777" w:rsidR="004D713A" w:rsidRDefault="004D713A" w:rsidP="00573898">
      <w:pPr>
        <w:rPr>
          <w:color w:val="000000"/>
        </w:rPr>
      </w:pPr>
    </w:p>
    <w:p w14:paraId="2877539A" w14:textId="77777777" w:rsidR="004D713A" w:rsidRDefault="004D713A" w:rsidP="00573898">
      <w:pPr>
        <w:rPr>
          <w:color w:val="000000"/>
        </w:rPr>
      </w:pPr>
    </w:p>
    <w:p w14:paraId="15C7E6EE" w14:textId="77777777" w:rsidR="004D713A" w:rsidRDefault="004D713A" w:rsidP="00573898">
      <w:pPr>
        <w:rPr>
          <w:color w:val="000000"/>
        </w:rPr>
      </w:pPr>
    </w:p>
    <w:sectPr w:rsidR="004D713A">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33AB" w14:textId="77777777" w:rsidR="009D1210" w:rsidRDefault="009D1210" w:rsidP="00645243">
      <w:pPr>
        <w:spacing w:after="0" w:line="240" w:lineRule="auto"/>
      </w:pPr>
      <w:r>
        <w:separator/>
      </w:r>
    </w:p>
  </w:endnote>
  <w:endnote w:type="continuationSeparator" w:id="0">
    <w:p w14:paraId="25B5CA0E" w14:textId="77777777" w:rsidR="009D1210" w:rsidRDefault="009D1210" w:rsidP="0064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D8A9" w14:textId="77777777" w:rsidR="009D1210" w:rsidRDefault="009D1210" w:rsidP="00645243">
      <w:pPr>
        <w:spacing w:after="0" w:line="240" w:lineRule="auto"/>
      </w:pPr>
      <w:r>
        <w:separator/>
      </w:r>
    </w:p>
  </w:footnote>
  <w:footnote w:type="continuationSeparator" w:id="0">
    <w:p w14:paraId="38E0AAA1" w14:textId="77777777" w:rsidR="009D1210" w:rsidRDefault="009D1210" w:rsidP="00645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D92B" w14:textId="7A5C90E9" w:rsidR="00645243" w:rsidRDefault="00000000" w:rsidP="00645243">
    <w:pPr>
      <w:pStyle w:val="Koptekst"/>
    </w:pPr>
    <w:r>
      <w:rPr>
        <w:noProof/>
      </w:rPr>
      <w:pict w14:anchorId="2515CAE9">
        <v:line id="Straight Connector 10" o:spid="_x0000_s1025"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6pt" to="52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" strokecolor="#5b9bd5 [3204]" strokeweight=".5pt">
          <v:stroke joinstyle="miter"/>
          <w10:wrap anchorx="margin"/>
        </v:line>
      </w:pict>
    </w:r>
    <w:r w:rsidR="00645243">
      <w:tab/>
    </w:r>
    <w:r w:rsidR="00645243">
      <w:tab/>
    </w:r>
    <w:r w:rsidR="00645243">
      <w:rPr>
        <w:noProof/>
      </w:rPr>
      <w:drawing>
        <wp:inline distT="0" distB="0" distL="0" distR="0" wp14:anchorId="0F7E1497" wp14:editId="76673BB2">
          <wp:extent cx="1876425" cy="517059"/>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1"/>
                  <a:stretch>
                    <a:fillRect/>
                  </a:stretch>
                </pic:blipFill>
                <pic:spPr>
                  <a:xfrm>
                    <a:off x="0" y="0"/>
                    <a:ext cx="1893331" cy="521718"/>
                  </a:xfrm>
                  <a:prstGeom prst="rect">
                    <a:avLst/>
                  </a:prstGeom>
                </pic:spPr>
              </pic:pic>
            </a:graphicData>
          </a:graphic>
        </wp:inline>
      </w:drawing>
    </w:r>
  </w:p>
  <w:p w14:paraId="0ECE75A2" w14:textId="77777777" w:rsidR="00645243" w:rsidRDefault="006452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2F68"/>
    <w:multiLevelType w:val="hybridMultilevel"/>
    <w:tmpl w:val="D312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86A2C"/>
    <w:multiLevelType w:val="hybridMultilevel"/>
    <w:tmpl w:val="258A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A41CA"/>
    <w:multiLevelType w:val="hybridMultilevel"/>
    <w:tmpl w:val="54C4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933AD"/>
    <w:multiLevelType w:val="hybridMultilevel"/>
    <w:tmpl w:val="31D048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FC4E06"/>
    <w:multiLevelType w:val="hybridMultilevel"/>
    <w:tmpl w:val="C7D01B56"/>
    <w:lvl w:ilvl="0" w:tplc="B60424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6F7"/>
    <w:multiLevelType w:val="hybridMultilevel"/>
    <w:tmpl w:val="D8388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21520"/>
    <w:multiLevelType w:val="hybridMultilevel"/>
    <w:tmpl w:val="4D98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67300"/>
    <w:multiLevelType w:val="hybridMultilevel"/>
    <w:tmpl w:val="85BA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FB2CDF"/>
    <w:multiLevelType w:val="hybridMultilevel"/>
    <w:tmpl w:val="2B2C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C4277"/>
    <w:multiLevelType w:val="hybridMultilevel"/>
    <w:tmpl w:val="0154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386168">
    <w:abstractNumId w:val="5"/>
  </w:num>
  <w:num w:numId="2" w16cid:durableId="867643001">
    <w:abstractNumId w:val="2"/>
  </w:num>
  <w:num w:numId="3" w16cid:durableId="726299859">
    <w:abstractNumId w:val="9"/>
  </w:num>
  <w:num w:numId="4" w16cid:durableId="1108890033">
    <w:abstractNumId w:val="1"/>
  </w:num>
  <w:num w:numId="5" w16cid:durableId="236136324">
    <w:abstractNumId w:val="7"/>
  </w:num>
  <w:num w:numId="6" w16cid:durableId="1180241646">
    <w:abstractNumId w:val="8"/>
  </w:num>
  <w:num w:numId="7" w16cid:durableId="2081176468">
    <w:abstractNumId w:val="6"/>
  </w:num>
  <w:num w:numId="8" w16cid:durableId="1022172558">
    <w:abstractNumId w:val="3"/>
  </w:num>
  <w:num w:numId="9" w16cid:durableId="1532844426">
    <w:abstractNumId w:val="4"/>
  </w:num>
  <w:num w:numId="10" w16cid:durableId="59502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73898"/>
    <w:rsid w:val="00042306"/>
    <w:rsid w:val="00074271"/>
    <w:rsid w:val="000838CB"/>
    <w:rsid w:val="00151E8F"/>
    <w:rsid w:val="00154B20"/>
    <w:rsid w:val="0015732B"/>
    <w:rsid w:val="00186558"/>
    <w:rsid w:val="001B1CF7"/>
    <w:rsid w:val="001C4E36"/>
    <w:rsid w:val="001F42BA"/>
    <w:rsid w:val="0021325C"/>
    <w:rsid w:val="002605F5"/>
    <w:rsid w:val="00277549"/>
    <w:rsid w:val="002D5F22"/>
    <w:rsid w:val="002E2A81"/>
    <w:rsid w:val="002F529C"/>
    <w:rsid w:val="0031432A"/>
    <w:rsid w:val="003178E6"/>
    <w:rsid w:val="00334233"/>
    <w:rsid w:val="00335473"/>
    <w:rsid w:val="00395903"/>
    <w:rsid w:val="003A69FB"/>
    <w:rsid w:val="004320A2"/>
    <w:rsid w:val="00454DEF"/>
    <w:rsid w:val="00480D2A"/>
    <w:rsid w:val="004B530F"/>
    <w:rsid w:val="004D713A"/>
    <w:rsid w:val="00573898"/>
    <w:rsid w:val="005B1E3E"/>
    <w:rsid w:val="005C5AAE"/>
    <w:rsid w:val="005D7643"/>
    <w:rsid w:val="006100CE"/>
    <w:rsid w:val="00620C46"/>
    <w:rsid w:val="00645243"/>
    <w:rsid w:val="00652CDA"/>
    <w:rsid w:val="006D770C"/>
    <w:rsid w:val="00700BFF"/>
    <w:rsid w:val="00755384"/>
    <w:rsid w:val="007611C0"/>
    <w:rsid w:val="007701F7"/>
    <w:rsid w:val="0077450B"/>
    <w:rsid w:val="007B7EAB"/>
    <w:rsid w:val="007D51F3"/>
    <w:rsid w:val="00801C86"/>
    <w:rsid w:val="00820392"/>
    <w:rsid w:val="00841D9A"/>
    <w:rsid w:val="008925CC"/>
    <w:rsid w:val="009656AC"/>
    <w:rsid w:val="00965F3D"/>
    <w:rsid w:val="0099312B"/>
    <w:rsid w:val="009B13DC"/>
    <w:rsid w:val="009C4936"/>
    <w:rsid w:val="009D1210"/>
    <w:rsid w:val="009E33C1"/>
    <w:rsid w:val="00A25A4A"/>
    <w:rsid w:val="00AC1CF1"/>
    <w:rsid w:val="00B23F18"/>
    <w:rsid w:val="00B3192D"/>
    <w:rsid w:val="00B449E1"/>
    <w:rsid w:val="00B61E16"/>
    <w:rsid w:val="00B75BB0"/>
    <w:rsid w:val="00BE66D8"/>
    <w:rsid w:val="00C133B7"/>
    <w:rsid w:val="00C35A6D"/>
    <w:rsid w:val="00C8031A"/>
    <w:rsid w:val="00C96B1D"/>
    <w:rsid w:val="00D50FD4"/>
    <w:rsid w:val="00D7062E"/>
    <w:rsid w:val="00D71EB3"/>
    <w:rsid w:val="00D76DC9"/>
    <w:rsid w:val="00D87F26"/>
    <w:rsid w:val="00DF343D"/>
    <w:rsid w:val="00E36059"/>
    <w:rsid w:val="00E76F23"/>
    <w:rsid w:val="00E81515"/>
    <w:rsid w:val="00F06A00"/>
    <w:rsid w:val="00F975C6"/>
    <w:rsid w:val="00FB103C"/>
    <w:rsid w:val="7BE8B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953C2"/>
  <w15:docId w15:val="{3B3BD23F-9975-47F7-AE55-89021A9B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5F22"/>
    <w:pPr>
      <w:keepNext/>
      <w:keepLines/>
      <w:spacing w:before="240" w:after="0" w:line="256" w:lineRule="auto"/>
      <w:outlineLvl w:val="0"/>
    </w:pPr>
    <w:rPr>
      <w:rFonts w:eastAsiaTheme="majorEastAsia" w:cstheme="minorHAnsi"/>
      <w:color w:val="2E74B5" w:themeColor="accent1" w:themeShade="BF"/>
      <w:sz w:val="36"/>
      <w:szCs w:val="3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66D8"/>
    <w:pPr>
      <w:ind w:left="720"/>
      <w:contextualSpacing/>
    </w:pPr>
  </w:style>
  <w:style w:type="character" w:styleId="Hyperlink">
    <w:name w:val="Hyperlink"/>
    <w:basedOn w:val="Standaardalinea-lettertype"/>
    <w:uiPriority w:val="99"/>
    <w:unhideWhenUsed/>
    <w:rsid w:val="0077450B"/>
    <w:rPr>
      <w:color w:val="0563C1" w:themeColor="hyperlink"/>
      <w:u w:val="single"/>
    </w:rPr>
  </w:style>
  <w:style w:type="paragraph" w:styleId="Koptekst">
    <w:name w:val="header"/>
    <w:basedOn w:val="Standaard"/>
    <w:link w:val="KoptekstChar"/>
    <w:uiPriority w:val="99"/>
    <w:unhideWhenUsed/>
    <w:rsid w:val="00645243"/>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45243"/>
  </w:style>
  <w:style w:type="paragraph" w:styleId="Voettekst">
    <w:name w:val="footer"/>
    <w:basedOn w:val="Standaard"/>
    <w:link w:val="VoettekstChar"/>
    <w:uiPriority w:val="99"/>
    <w:unhideWhenUsed/>
    <w:rsid w:val="00645243"/>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45243"/>
  </w:style>
  <w:style w:type="character" w:customStyle="1" w:styleId="Kop1Char">
    <w:name w:val="Kop 1 Char"/>
    <w:basedOn w:val="Standaardalinea-lettertype"/>
    <w:link w:val="Kop1"/>
    <w:uiPriority w:val="9"/>
    <w:rsid w:val="002D5F22"/>
    <w:rPr>
      <w:rFonts w:eastAsiaTheme="majorEastAsia" w:cstheme="minorHAnsi"/>
      <w:color w:val="2E74B5" w:themeColor="accent1" w:themeShade="BF"/>
      <w:sz w:val="36"/>
      <w:szCs w:val="36"/>
      <w:lang w:val="en-GB"/>
    </w:rPr>
  </w:style>
  <w:style w:type="paragraph" w:styleId="Kopvaninhoudsopgave">
    <w:name w:val="TOC Heading"/>
    <w:basedOn w:val="Kop1"/>
    <w:next w:val="Standaard"/>
    <w:uiPriority w:val="39"/>
    <w:unhideWhenUsed/>
    <w:qFormat/>
    <w:rsid w:val="003A69FB"/>
    <w:pPr>
      <w:spacing w:before="480" w:line="276" w:lineRule="auto"/>
      <w:outlineLvl w:val="9"/>
    </w:pPr>
    <w:rPr>
      <w:rFonts w:asciiTheme="majorHAnsi" w:hAnsiTheme="majorHAnsi" w:cstheme="majorBidi"/>
      <w:b/>
      <w:bCs/>
      <w:sz w:val="28"/>
      <w:szCs w:val="28"/>
      <w:lang w:val="en-US"/>
    </w:rPr>
  </w:style>
  <w:style w:type="paragraph" w:styleId="Inhopg1">
    <w:name w:val="toc 1"/>
    <w:basedOn w:val="Standaard"/>
    <w:next w:val="Standaard"/>
    <w:autoRedefine/>
    <w:uiPriority w:val="39"/>
    <w:unhideWhenUsed/>
    <w:rsid w:val="003A69FB"/>
    <w:pPr>
      <w:spacing w:before="120" w:after="0"/>
    </w:pPr>
    <w:rPr>
      <w:rFonts w:cstheme="minorHAnsi"/>
      <w:b/>
      <w:bCs/>
      <w:i/>
      <w:iCs/>
      <w:sz w:val="24"/>
      <w:szCs w:val="24"/>
    </w:rPr>
  </w:style>
  <w:style w:type="paragraph" w:styleId="Inhopg2">
    <w:name w:val="toc 2"/>
    <w:basedOn w:val="Standaard"/>
    <w:next w:val="Standaard"/>
    <w:autoRedefine/>
    <w:uiPriority w:val="39"/>
    <w:semiHidden/>
    <w:unhideWhenUsed/>
    <w:rsid w:val="003A69FB"/>
    <w:pPr>
      <w:spacing w:before="120" w:after="0"/>
      <w:ind w:left="220"/>
    </w:pPr>
    <w:rPr>
      <w:rFonts w:cstheme="minorHAnsi"/>
      <w:b/>
      <w:bCs/>
    </w:rPr>
  </w:style>
  <w:style w:type="paragraph" w:styleId="Inhopg3">
    <w:name w:val="toc 3"/>
    <w:basedOn w:val="Standaard"/>
    <w:next w:val="Standaard"/>
    <w:autoRedefine/>
    <w:uiPriority w:val="39"/>
    <w:semiHidden/>
    <w:unhideWhenUsed/>
    <w:rsid w:val="003A69FB"/>
    <w:pPr>
      <w:spacing w:after="0"/>
      <w:ind w:left="440"/>
    </w:pPr>
    <w:rPr>
      <w:rFonts w:cstheme="minorHAnsi"/>
      <w:sz w:val="20"/>
      <w:szCs w:val="20"/>
    </w:rPr>
  </w:style>
  <w:style w:type="paragraph" w:styleId="Inhopg4">
    <w:name w:val="toc 4"/>
    <w:basedOn w:val="Standaard"/>
    <w:next w:val="Standaard"/>
    <w:autoRedefine/>
    <w:uiPriority w:val="39"/>
    <w:semiHidden/>
    <w:unhideWhenUsed/>
    <w:rsid w:val="003A69FB"/>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3A69FB"/>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3A69FB"/>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3A69FB"/>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3A69FB"/>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3A69FB"/>
    <w:pPr>
      <w:spacing w:after="0"/>
      <w:ind w:left="1760"/>
    </w:pPr>
    <w:rPr>
      <w:rFonts w:cstheme="minorHAnsi"/>
      <w:sz w:val="20"/>
      <w:szCs w:val="20"/>
    </w:rPr>
  </w:style>
  <w:style w:type="character" w:styleId="GevolgdeHyperlink">
    <w:name w:val="FollowedHyperlink"/>
    <w:basedOn w:val="Standaardalinea-lettertype"/>
    <w:uiPriority w:val="99"/>
    <w:semiHidden/>
    <w:unhideWhenUsed/>
    <w:rsid w:val="00B23F18"/>
    <w:rPr>
      <w:color w:val="954F72" w:themeColor="followedHyperlink"/>
      <w:u w:val="single"/>
    </w:rPr>
  </w:style>
  <w:style w:type="paragraph" w:styleId="HTML-voorafopgemaakt">
    <w:name w:val="HTML Preformatted"/>
    <w:basedOn w:val="Standaard"/>
    <w:link w:val="HTML-voorafopgemaaktChar"/>
    <w:uiPriority w:val="99"/>
    <w:unhideWhenUsed/>
    <w:rsid w:val="007D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rsid w:val="007D51F3"/>
    <w:rPr>
      <w:rFonts w:ascii="Courier New" w:eastAsia="Times New Roman" w:hAnsi="Courier New" w:cs="Courier New"/>
      <w:sz w:val="20"/>
      <w:szCs w:val="20"/>
      <w:lang w:val="nl-NL" w:eastAsia="nl-NL"/>
    </w:rPr>
  </w:style>
  <w:style w:type="character" w:customStyle="1" w:styleId="y2iqfc">
    <w:name w:val="y2iqfc"/>
    <w:basedOn w:val="Standaardalinea-lettertype"/>
    <w:rsid w:val="007D5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1012">
      <w:bodyDiv w:val="1"/>
      <w:marLeft w:val="0"/>
      <w:marRight w:val="0"/>
      <w:marTop w:val="0"/>
      <w:marBottom w:val="0"/>
      <w:divBdr>
        <w:top w:val="none" w:sz="0" w:space="0" w:color="auto"/>
        <w:left w:val="none" w:sz="0" w:space="0" w:color="auto"/>
        <w:bottom w:val="none" w:sz="0" w:space="0" w:color="auto"/>
        <w:right w:val="none" w:sz="0" w:space="0" w:color="auto"/>
      </w:divBdr>
    </w:div>
    <w:div w:id="54553746">
      <w:bodyDiv w:val="1"/>
      <w:marLeft w:val="0"/>
      <w:marRight w:val="0"/>
      <w:marTop w:val="0"/>
      <w:marBottom w:val="0"/>
      <w:divBdr>
        <w:top w:val="none" w:sz="0" w:space="0" w:color="auto"/>
        <w:left w:val="none" w:sz="0" w:space="0" w:color="auto"/>
        <w:bottom w:val="none" w:sz="0" w:space="0" w:color="auto"/>
        <w:right w:val="none" w:sz="0" w:space="0" w:color="auto"/>
      </w:divBdr>
    </w:div>
    <w:div w:id="247423157">
      <w:bodyDiv w:val="1"/>
      <w:marLeft w:val="0"/>
      <w:marRight w:val="0"/>
      <w:marTop w:val="0"/>
      <w:marBottom w:val="0"/>
      <w:divBdr>
        <w:top w:val="none" w:sz="0" w:space="0" w:color="auto"/>
        <w:left w:val="none" w:sz="0" w:space="0" w:color="auto"/>
        <w:bottom w:val="none" w:sz="0" w:space="0" w:color="auto"/>
        <w:right w:val="none" w:sz="0" w:space="0" w:color="auto"/>
      </w:divBdr>
    </w:div>
    <w:div w:id="375744450">
      <w:bodyDiv w:val="1"/>
      <w:marLeft w:val="0"/>
      <w:marRight w:val="0"/>
      <w:marTop w:val="0"/>
      <w:marBottom w:val="0"/>
      <w:divBdr>
        <w:top w:val="none" w:sz="0" w:space="0" w:color="auto"/>
        <w:left w:val="none" w:sz="0" w:space="0" w:color="auto"/>
        <w:bottom w:val="none" w:sz="0" w:space="0" w:color="auto"/>
        <w:right w:val="none" w:sz="0" w:space="0" w:color="auto"/>
      </w:divBdr>
    </w:div>
    <w:div w:id="773595894">
      <w:bodyDiv w:val="1"/>
      <w:marLeft w:val="0"/>
      <w:marRight w:val="0"/>
      <w:marTop w:val="0"/>
      <w:marBottom w:val="0"/>
      <w:divBdr>
        <w:top w:val="none" w:sz="0" w:space="0" w:color="auto"/>
        <w:left w:val="none" w:sz="0" w:space="0" w:color="auto"/>
        <w:bottom w:val="none" w:sz="0" w:space="0" w:color="auto"/>
        <w:right w:val="none" w:sz="0" w:space="0" w:color="auto"/>
      </w:divBdr>
    </w:div>
    <w:div w:id="778454337">
      <w:bodyDiv w:val="1"/>
      <w:marLeft w:val="0"/>
      <w:marRight w:val="0"/>
      <w:marTop w:val="0"/>
      <w:marBottom w:val="0"/>
      <w:divBdr>
        <w:top w:val="none" w:sz="0" w:space="0" w:color="auto"/>
        <w:left w:val="none" w:sz="0" w:space="0" w:color="auto"/>
        <w:bottom w:val="none" w:sz="0" w:space="0" w:color="auto"/>
        <w:right w:val="none" w:sz="0" w:space="0" w:color="auto"/>
      </w:divBdr>
    </w:div>
    <w:div w:id="780730788">
      <w:bodyDiv w:val="1"/>
      <w:marLeft w:val="0"/>
      <w:marRight w:val="0"/>
      <w:marTop w:val="0"/>
      <w:marBottom w:val="0"/>
      <w:divBdr>
        <w:top w:val="none" w:sz="0" w:space="0" w:color="auto"/>
        <w:left w:val="none" w:sz="0" w:space="0" w:color="auto"/>
        <w:bottom w:val="none" w:sz="0" w:space="0" w:color="auto"/>
        <w:right w:val="none" w:sz="0" w:space="0" w:color="auto"/>
      </w:divBdr>
    </w:div>
    <w:div w:id="805002785">
      <w:bodyDiv w:val="1"/>
      <w:marLeft w:val="0"/>
      <w:marRight w:val="0"/>
      <w:marTop w:val="0"/>
      <w:marBottom w:val="0"/>
      <w:divBdr>
        <w:top w:val="none" w:sz="0" w:space="0" w:color="auto"/>
        <w:left w:val="none" w:sz="0" w:space="0" w:color="auto"/>
        <w:bottom w:val="none" w:sz="0" w:space="0" w:color="auto"/>
        <w:right w:val="none" w:sz="0" w:space="0" w:color="auto"/>
      </w:divBdr>
    </w:div>
    <w:div w:id="847715917">
      <w:bodyDiv w:val="1"/>
      <w:marLeft w:val="0"/>
      <w:marRight w:val="0"/>
      <w:marTop w:val="0"/>
      <w:marBottom w:val="0"/>
      <w:divBdr>
        <w:top w:val="none" w:sz="0" w:space="0" w:color="auto"/>
        <w:left w:val="none" w:sz="0" w:space="0" w:color="auto"/>
        <w:bottom w:val="none" w:sz="0" w:space="0" w:color="auto"/>
        <w:right w:val="none" w:sz="0" w:space="0" w:color="auto"/>
      </w:divBdr>
    </w:div>
    <w:div w:id="1570729710">
      <w:bodyDiv w:val="1"/>
      <w:marLeft w:val="0"/>
      <w:marRight w:val="0"/>
      <w:marTop w:val="0"/>
      <w:marBottom w:val="0"/>
      <w:divBdr>
        <w:top w:val="none" w:sz="0" w:space="0" w:color="auto"/>
        <w:left w:val="none" w:sz="0" w:space="0" w:color="auto"/>
        <w:bottom w:val="none" w:sz="0" w:space="0" w:color="auto"/>
        <w:right w:val="none" w:sz="0" w:space="0" w:color="auto"/>
      </w:divBdr>
    </w:div>
    <w:div w:id="1924291871">
      <w:bodyDiv w:val="1"/>
      <w:marLeft w:val="0"/>
      <w:marRight w:val="0"/>
      <w:marTop w:val="0"/>
      <w:marBottom w:val="0"/>
      <w:divBdr>
        <w:top w:val="none" w:sz="0" w:space="0" w:color="auto"/>
        <w:left w:val="none" w:sz="0" w:space="0" w:color="auto"/>
        <w:bottom w:val="none" w:sz="0" w:space="0" w:color="auto"/>
        <w:right w:val="none" w:sz="0" w:space="0" w:color="auto"/>
      </w:divBdr>
    </w:div>
    <w:div w:id="202220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app.smartpeppol.com/nl-NL/signin" TargetMode="External"/><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diagramData" Target="diagrams/data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AF9417-F485-4DB5-A501-32D6443B6B19}"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E6BEFC3B-A4FE-4EFF-B69C-49F068E3C677}">
      <dgm:prSet phldrT="[Text]" custT="1"/>
      <dgm:spPr/>
      <dgm:t>
        <a:bodyPr/>
        <a:lstStyle/>
        <a:p>
          <a:pPr algn="l"/>
          <a:r>
            <a:rPr lang="en-US" sz="1050"/>
            <a:t>Leverancier verzend  de UBL (e-document) via PEPPOL naar uw Access Point.</a:t>
          </a:r>
        </a:p>
      </dgm:t>
    </dgm:pt>
    <dgm:pt modelId="{BFD162F6-1E4E-4C30-802F-7DB7AC6E096E}" type="parTrans" cxnId="{9DD7A8BE-23DE-4C7C-91F9-AED610654E2F}">
      <dgm:prSet/>
      <dgm:spPr/>
      <dgm:t>
        <a:bodyPr/>
        <a:lstStyle/>
        <a:p>
          <a:endParaRPr lang="en-US"/>
        </a:p>
      </dgm:t>
    </dgm:pt>
    <dgm:pt modelId="{3EFAC5B7-31EA-4339-98BE-B53DC3873823}" type="sibTrans" cxnId="{9DD7A8BE-23DE-4C7C-91F9-AED610654E2F}">
      <dgm:prSet/>
      <dgm:spPr/>
      <dgm:t>
        <a:bodyPr/>
        <a:lstStyle/>
        <a:p>
          <a:endParaRPr lang="en-US"/>
        </a:p>
      </dgm:t>
    </dgm:pt>
    <dgm:pt modelId="{4E1AA1AB-D7F4-4F25-850B-EC0D28879EDA}">
      <dgm:prSet phldrT="[Text]" custT="1"/>
      <dgm:spPr/>
      <dgm:t>
        <a:bodyPr/>
        <a:lstStyle/>
        <a:p>
          <a:r>
            <a:rPr lang="en-US" sz="900"/>
            <a:t>Stap 1</a:t>
          </a:r>
        </a:p>
      </dgm:t>
    </dgm:pt>
    <dgm:pt modelId="{40C37C6A-E070-4D02-97B5-6F4A9B01F439}" type="parTrans" cxnId="{3C3A9062-F031-4B59-B59A-691806F70868}">
      <dgm:prSet/>
      <dgm:spPr/>
      <dgm:t>
        <a:bodyPr/>
        <a:lstStyle/>
        <a:p>
          <a:endParaRPr lang="en-US"/>
        </a:p>
      </dgm:t>
    </dgm:pt>
    <dgm:pt modelId="{E96C323A-EF30-4856-9294-2E6E7E55F4FB}" type="sibTrans" cxnId="{3C3A9062-F031-4B59-B59A-691806F70868}">
      <dgm:prSet/>
      <dgm:spPr/>
      <dgm:t>
        <a:bodyPr/>
        <a:lstStyle/>
        <a:p>
          <a:endParaRPr lang="en-US"/>
        </a:p>
      </dgm:t>
    </dgm:pt>
    <dgm:pt modelId="{329BAE36-E95C-4358-A51C-CBB4E38D7E86}">
      <dgm:prSet phldrT="[Text]" custT="1"/>
      <dgm:spPr/>
      <dgm:t>
        <a:bodyPr/>
        <a:lstStyle/>
        <a:p>
          <a:pPr algn="l"/>
          <a:r>
            <a:rPr lang="en-US" sz="1050"/>
            <a:t>Ons SMP portaal ontvangt het e-document en maakt het  PEPPOL vriendelijk en toont fouten (indien aanwezig) </a:t>
          </a:r>
        </a:p>
      </dgm:t>
    </dgm:pt>
    <dgm:pt modelId="{85E49398-6243-4994-9BF2-53C6751C63B4}" type="parTrans" cxnId="{8CEC57F0-A53E-485E-BD95-BB819230E02C}">
      <dgm:prSet/>
      <dgm:spPr/>
      <dgm:t>
        <a:bodyPr/>
        <a:lstStyle/>
        <a:p>
          <a:endParaRPr lang="en-US"/>
        </a:p>
      </dgm:t>
    </dgm:pt>
    <dgm:pt modelId="{2F57398F-9AF4-4E78-840B-1101CF8F706A}" type="sibTrans" cxnId="{8CEC57F0-A53E-485E-BD95-BB819230E02C}">
      <dgm:prSet/>
      <dgm:spPr/>
      <dgm:t>
        <a:bodyPr/>
        <a:lstStyle/>
        <a:p>
          <a:endParaRPr lang="en-US"/>
        </a:p>
      </dgm:t>
    </dgm:pt>
    <dgm:pt modelId="{AB94CEC4-417F-4E87-B941-62A865AB3248}">
      <dgm:prSet phldrT="[Text]" custT="1"/>
      <dgm:spPr/>
      <dgm:t>
        <a:bodyPr/>
        <a:lstStyle/>
        <a:p>
          <a:r>
            <a:rPr lang="en-US" sz="900"/>
            <a:t>Stap 2</a:t>
          </a:r>
        </a:p>
      </dgm:t>
    </dgm:pt>
    <dgm:pt modelId="{822E9036-ACBD-4006-B8DE-D61A940F4EE1}" type="parTrans" cxnId="{3221A119-1610-41F8-A462-44FA7199AD22}">
      <dgm:prSet/>
      <dgm:spPr/>
      <dgm:t>
        <a:bodyPr/>
        <a:lstStyle/>
        <a:p>
          <a:endParaRPr lang="en-US"/>
        </a:p>
      </dgm:t>
    </dgm:pt>
    <dgm:pt modelId="{9B64F497-3801-4E25-AEA3-0FE91C2331A1}" type="sibTrans" cxnId="{3221A119-1610-41F8-A462-44FA7199AD22}">
      <dgm:prSet/>
      <dgm:spPr/>
      <dgm:t>
        <a:bodyPr/>
        <a:lstStyle/>
        <a:p>
          <a:endParaRPr lang="en-US"/>
        </a:p>
      </dgm:t>
    </dgm:pt>
    <dgm:pt modelId="{A94543CF-A76B-429C-9858-F9FDD1EAE0B9}">
      <dgm:prSet phldrT="[Text]" custT="1"/>
      <dgm:spPr/>
      <dgm:t>
        <a:bodyPr/>
        <a:lstStyle/>
        <a:p>
          <a:pPr algn="l"/>
          <a:r>
            <a:rPr lang="en-US" sz="1050"/>
            <a:t>Het geconverteerde  document wordt via PEPPOL naar de in het e-document genoemde ontvanger gestuurd.</a:t>
          </a:r>
          <a:endParaRPr lang="en-US" sz="1000"/>
        </a:p>
      </dgm:t>
    </dgm:pt>
    <dgm:pt modelId="{5510B2D0-94B5-4E44-92BD-9E98EAD42730}" type="parTrans" cxnId="{64BB53B2-45B2-48C7-AA82-87DE47EA064A}">
      <dgm:prSet/>
      <dgm:spPr/>
      <dgm:t>
        <a:bodyPr/>
        <a:lstStyle/>
        <a:p>
          <a:endParaRPr lang="en-US"/>
        </a:p>
      </dgm:t>
    </dgm:pt>
    <dgm:pt modelId="{67548F08-9E63-4667-9FE9-A075D8BBABBC}" type="sibTrans" cxnId="{64BB53B2-45B2-48C7-AA82-87DE47EA064A}">
      <dgm:prSet/>
      <dgm:spPr/>
      <dgm:t>
        <a:bodyPr/>
        <a:lstStyle/>
        <a:p>
          <a:endParaRPr lang="en-US"/>
        </a:p>
      </dgm:t>
    </dgm:pt>
    <dgm:pt modelId="{CF8ED180-35BC-41C9-AF10-9D1E68FFCA79}">
      <dgm:prSet phldrT="[Text]" custT="1"/>
      <dgm:spPr/>
      <dgm:t>
        <a:bodyPr/>
        <a:lstStyle/>
        <a:p>
          <a:r>
            <a:rPr lang="en-US" sz="900"/>
            <a:t>Stap 3</a:t>
          </a:r>
        </a:p>
      </dgm:t>
    </dgm:pt>
    <dgm:pt modelId="{EFDB0781-4467-4ECB-A7F8-292B172C09B2}" type="parTrans" cxnId="{ADAB0E28-C185-40B6-95FB-BF4819293B46}">
      <dgm:prSet/>
      <dgm:spPr/>
      <dgm:t>
        <a:bodyPr/>
        <a:lstStyle/>
        <a:p>
          <a:endParaRPr lang="en-US"/>
        </a:p>
      </dgm:t>
    </dgm:pt>
    <dgm:pt modelId="{825DF723-0FC7-41FD-AD87-7A17ECFCA06E}" type="sibTrans" cxnId="{ADAB0E28-C185-40B6-95FB-BF4819293B46}">
      <dgm:prSet/>
      <dgm:spPr/>
      <dgm:t>
        <a:bodyPr/>
        <a:lstStyle/>
        <a:p>
          <a:endParaRPr lang="en-US"/>
        </a:p>
      </dgm:t>
    </dgm:pt>
    <dgm:pt modelId="{7E453F39-5D41-44E5-AFAA-ED0D54D60F59}" type="pres">
      <dgm:prSet presAssocID="{E2AF9417-F485-4DB5-A501-32D6443B6B19}" presName="rootnode" presStyleCnt="0">
        <dgm:presLayoutVars>
          <dgm:chMax/>
          <dgm:chPref/>
          <dgm:dir/>
          <dgm:animLvl val="lvl"/>
        </dgm:presLayoutVars>
      </dgm:prSet>
      <dgm:spPr/>
    </dgm:pt>
    <dgm:pt modelId="{9EE11F4F-5F1F-4B52-8617-6B24D7937C1B}" type="pres">
      <dgm:prSet presAssocID="{E6BEFC3B-A4FE-4EFF-B69C-49F068E3C677}" presName="composite" presStyleCnt="0"/>
      <dgm:spPr/>
    </dgm:pt>
    <dgm:pt modelId="{547FD616-5EEE-4186-965A-E9F8B7A060FB}" type="pres">
      <dgm:prSet presAssocID="{E6BEFC3B-A4FE-4EFF-B69C-49F068E3C677}" presName="bentUpArrow1" presStyleLbl="alignImgPlace1" presStyleIdx="0" presStyleCnt="2"/>
      <dgm:spPr/>
    </dgm:pt>
    <dgm:pt modelId="{572BDB8A-9991-404F-9831-EEFF88F4FBA1}" type="pres">
      <dgm:prSet presAssocID="{E6BEFC3B-A4FE-4EFF-B69C-49F068E3C677}" presName="ParentText" presStyleLbl="node1" presStyleIdx="0" presStyleCnt="3">
        <dgm:presLayoutVars>
          <dgm:chMax val="1"/>
          <dgm:chPref val="1"/>
          <dgm:bulletEnabled val="1"/>
        </dgm:presLayoutVars>
      </dgm:prSet>
      <dgm:spPr/>
    </dgm:pt>
    <dgm:pt modelId="{31E4EE10-6578-4895-9086-1320CB2654EF}" type="pres">
      <dgm:prSet presAssocID="{E6BEFC3B-A4FE-4EFF-B69C-49F068E3C677}" presName="ChildText" presStyleLbl="revTx" presStyleIdx="0" presStyleCnt="3">
        <dgm:presLayoutVars>
          <dgm:chMax val="0"/>
          <dgm:chPref val="0"/>
          <dgm:bulletEnabled val="1"/>
        </dgm:presLayoutVars>
      </dgm:prSet>
      <dgm:spPr/>
    </dgm:pt>
    <dgm:pt modelId="{887CF419-2F34-45AD-A52D-E5E78B8D717B}" type="pres">
      <dgm:prSet presAssocID="{3EFAC5B7-31EA-4339-98BE-B53DC3873823}" presName="sibTrans" presStyleCnt="0"/>
      <dgm:spPr/>
    </dgm:pt>
    <dgm:pt modelId="{4F95F8C2-406C-4076-B081-DE0966F8FDA0}" type="pres">
      <dgm:prSet presAssocID="{329BAE36-E95C-4358-A51C-CBB4E38D7E86}" presName="composite" presStyleCnt="0"/>
      <dgm:spPr/>
    </dgm:pt>
    <dgm:pt modelId="{6279501E-4259-457F-81C4-D54B3D173AB7}" type="pres">
      <dgm:prSet presAssocID="{329BAE36-E95C-4358-A51C-CBB4E38D7E86}" presName="bentUpArrow1" presStyleLbl="alignImgPlace1" presStyleIdx="1" presStyleCnt="2"/>
      <dgm:spPr/>
    </dgm:pt>
    <dgm:pt modelId="{6F00B766-ACC4-4972-AACD-8AD9D5F4F8D7}" type="pres">
      <dgm:prSet presAssocID="{329BAE36-E95C-4358-A51C-CBB4E38D7E86}" presName="ParentText" presStyleLbl="node1" presStyleIdx="1" presStyleCnt="3" custScaleY="112083">
        <dgm:presLayoutVars>
          <dgm:chMax val="1"/>
          <dgm:chPref val="1"/>
          <dgm:bulletEnabled val="1"/>
        </dgm:presLayoutVars>
      </dgm:prSet>
      <dgm:spPr/>
    </dgm:pt>
    <dgm:pt modelId="{C9A5B939-AAA6-46BB-B480-7B60DB33C219}" type="pres">
      <dgm:prSet presAssocID="{329BAE36-E95C-4358-A51C-CBB4E38D7E86}" presName="ChildText" presStyleLbl="revTx" presStyleIdx="1" presStyleCnt="3">
        <dgm:presLayoutVars>
          <dgm:chMax val="0"/>
          <dgm:chPref val="0"/>
          <dgm:bulletEnabled val="1"/>
        </dgm:presLayoutVars>
      </dgm:prSet>
      <dgm:spPr/>
    </dgm:pt>
    <dgm:pt modelId="{D215436F-6BBE-4654-A60B-29DC232D7009}" type="pres">
      <dgm:prSet presAssocID="{2F57398F-9AF4-4E78-840B-1101CF8F706A}" presName="sibTrans" presStyleCnt="0"/>
      <dgm:spPr/>
    </dgm:pt>
    <dgm:pt modelId="{F28E6417-45AE-4E37-A0F4-FC5C674872A2}" type="pres">
      <dgm:prSet presAssocID="{A94543CF-A76B-429C-9858-F9FDD1EAE0B9}" presName="composite" presStyleCnt="0"/>
      <dgm:spPr/>
    </dgm:pt>
    <dgm:pt modelId="{4F3241E9-1C9A-4685-9DA1-FEDE07B48672}" type="pres">
      <dgm:prSet presAssocID="{A94543CF-A76B-429C-9858-F9FDD1EAE0B9}" presName="ParentText" presStyleLbl="node1" presStyleIdx="2" presStyleCnt="3">
        <dgm:presLayoutVars>
          <dgm:chMax val="1"/>
          <dgm:chPref val="1"/>
          <dgm:bulletEnabled val="1"/>
        </dgm:presLayoutVars>
      </dgm:prSet>
      <dgm:spPr/>
    </dgm:pt>
    <dgm:pt modelId="{72265460-F021-4055-B53B-627BF6DC1D29}" type="pres">
      <dgm:prSet presAssocID="{A94543CF-A76B-429C-9858-F9FDD1EAE0B9}" presName="FinalChildText" presStyleLbl="revTx" presStyleIdx="2" presStyleCnt="3">
        <dgm:presLayoutVars>
          <dgm:chMax val="0"/>
          <dgm:chPref val="0"/>
          <dgm:bulletEnabled val="1"/>
        </dgm:presLayoutVars>
      </dgm:prSet>
      <dgm:spPr/>
    </dgm:pt>
  </dgm:ptLst>
  <dgm:cxnLst>
    <dgm:cxn modelId="{C34C070D-9DE6-42AD-BC5F-27165D4CCEDC}" type="presOf" srcId="{4E1AA1AB-D7F4-4F25-850B-EC0D28879EDA}" destId="{31E4EE10-6578-4895-9086-1320CB2654EF}" srcOrd="0" destOrd="0" presId="urn:microsoft.com/office/officeart/2005/8/layout/StepDownProcess"/>
    <dgm:cxn modelId="{3221A119-1610-41F8-A462-44FA7199AD22}" srcId="{329BAE36-E95C-4358-A51C-CBB4E38D7E86}" destId="{AB94CEC4-417F-4E87-B941-62A865AB3248}" srcOrd="0" destOrd="0" parTransId="{822E9036-ACBD-4006-B8DE-D61A940F4EE1}" sibTransId="{9B64F497-3801-4E25-AEA3-0FE91C2331A1}"/>
    <dgm:cxn modelId="{ADAB0E28-C185-40B6-95FB-BF4819293B46}" srcId="{A94543CF-A76B-429C-9858-F9FDD1EAE0B9}" destId="{CF8ED180-35BC-41C9-AF10-9D1E68FFCA79}" srcOrd="0" destOrd="0" parTransId="{EFDB0781-4467-4ECB-A7F8-292B172C09B2}" sibTransId="{825DF723-0FC7-41FD-AD87-7A17ECFCA06E}"/>
    <dgm:cxn modelId="{3C3A9062-F031-4B59-B59A-691806F70868}" srcId="{E6BEFC3B-A4FE-4EFF-B69C-49F068E3C677}" destId="{4E1AA1AB-D7F4-4F25-850B-EC0D28879EDA}" srcOrd="0" destOrd="0" parTransId="{40C37C6A-E070-4D02-97B5-6F4A9B01F439}" sibTransId="{E96C323A-EF30-4856-9294-2E6E7E55F4FB}"/>
    <dgm:cxn modelId="{4D297D66-9285-4739-9175-C6B695060707}" type="presOf" srcId="{CF8ED180-35BC-41C9-AF10-9D1E68FFCA79}" destId="{72265460-F021-4055-B53B-627BF6DC1D29}" srcOrd="0" destOrd="0" presId="urn:microsoft.com/office/officeart/2005/8/layout/StepDownProcess"/>
    <dgm:cxn modelId="{F1C9B887-C517-4BE1-99C8-C1B1F268D92C}" type="presOf" srcId="{E2AF9417-F485-4DB5-A501-32D6443B6B19}" destId="{7E453F39-5D41-44E5-AFAA-ED0D54D60F59}" srcOrd="0" destOrd="0" presId="urn:microsoft.com/office/officeart/2005/8/layout/StepDownProcess"/>
    <dgm:cxn modelId="{E6C1F08A-0804-4F25-8EDD-BF202D07F112}" type="presOf" srcId="{329BAE36-E95C-4358-A51C-CBB4E38D7E86}" destId="{6F00B766-ACC4-4972-AACD-8AD9D5F4F8D7}" srcOrd="0" destOrd="0" presId="urn:microsoft.com/office/officeart/2005/8/layout/StepDownProcess"/>
    <dgm:cxn modelId="{5521D297-C62D-4B68-945A-12A5AA69FB3E}" type="presOf" srcId="{A94543CF-A76B-429C-9858-F9FDD1EAE0B9}" destId="{4F3241E9-1C9A-4685-9DA1-FEDE07B48672}" srcOrd="0" destOrd="0" presId="urn:microsoft.com/office/officeart/2005/8/layout/StepDownProcess"/>
    <dgm:cxn modelId="{8BCC0FB0-EAC7-4BF9-84B2-1C6E00700A57}" type="presOf" srcId="{E6BEFC3B-A4FE-4EFF-B69C-49F068E3C677}" destId="{572BDB8A-9991-404F-9831-EEFF88F4FBA1}" srcOrd="0" destOrd="0" presId="urn:microsoft.com/office/officeart/2005/8/layout/StepDownProcess"/>
    <dgm:cxn modelId="{64BB53B2-45B2-48C7-AA82-87DE47EA064A}" srcId="{E2AF9417-F485-4DB5-A501-32D6443B6B19}" destId="{A94543CF-A76B-429C-9858-F9FDD1EAE0B9}" srcOrd="2" destOrd="0" parTransId="{5510B2D0-94B5-4E44-92BD-9E98EAD42730}" sibTransId="{67548F08-9E63-4667-9FE9-A075D8BBABBC}"/>
    <dgm:cxn modelId="{83B761B4-C525-4C3F-8E1B-BFF875D6355A}" type="presOf" srcId="{AB94CEC4-417F-4E87-B941-62A865AB3248}" destId="{C9A5B939-AAA6-46BB-B480-7B60DB33C219}" srcOrd="0" destOrd="0" presId="urn:microsoft.com/office/officeart/2005/8/layout/StepDownProcess"/>
    <dgm:cxn modelId="{9DD7A8BE-23DE-4C7C-91F9-AED610654E2F}" srcId="{E2AF9417-F485-4DB5-A501-32D6443B6B19}" destId="{E6BEFC3B-A4FE-4EFF-B69C-49F068E3C677}" srcOrd="0" destOrd="0" parTransId="{BFD162F6-1E4E-4C30-802F-7DB7AC6E096E}" sibTransId="{3EFAC5B7-31EA-4339-98BE-B53DC3873823}"/>
    <dgm:cxn modelId="{8CEC57F0-A53E-485E-BD95-BB819230E02C}" srcId="{E2AF9417-F485-4DB5-A501-32D6443B6B19}" destId="{329BAE36-E95C-4358-A51C-CBB4E38D7E86}" srcOrd="1" destOrd="0" parTransId="{85E49398-6243-4994-9BF2-53C6751C63B4}" sibTransId="{2F57398F-9AF4-4E78-840B-1101CF8F706A}"/>
    <dgm:cxn modelId="{3BFE11AE-23B8-405C-AF36-D99FCBD95683}" type="presParOf" srcId="{7E453F39-5D41-44E5-AFAA-ED0D54D60F59}" destId="{9EE11F4F-5F1F-4B52-8617-6B24D7937C1B}" srcOrd="0" destOrd="0" presId="urn:microsoft.com/office/officeart/2005/8/layout/StepDownProcess"/>
    <dgm:cxn modelId="{AC52E736-05D6-44BF-831F-FB0913B9520A}" type="presParOf" srcId="{9EE11F4F-5F1F-4B52-8617-6B24D7937C1B}" destId="{547FD616-5EEE-4186-965A-E9F8B7A060FB}" srcOrd="0" destOrd="0" presId="urn:microsoft.com/office/officeart/2005/8/layout/StepDownProcess"/>
    <dgm:cxn modelId="{5C1F0A49-D92C-41AE-B111-E01D2E027C75}" type="presParOf" srcId="{9EE11F4F-5F1F-4B52-8617-6B24D7937C1B}" destId="{572BDB8A-9991-404F-9831-EEFF88F4FBA1}" srcOrd="1" destOrd="0" presId="urn:microsoft.com/office/officeart/2005/8/layout/StepDownProcess"/>
    <dgm:cxn modelId="{F7AC3082-1D5D-4FDA-AC61-355848525DD5}" type="presParOf" srcId="{9EE11F4F-5F1F-4B52-8617-6B24D7937C1B}" destId="{31E4EE10-6578-4895-9086-1320CB2654EF}" srcOrd="2" destOrd="0" presId="urn:microsoft.com/office/officeart/2005/8/layout/StepDownProcess"/>
    <dgm:cxn modelId="{D45C1C6C-A33A-45C2-B006-BA363E596120}" type="presParOf" srcId="{7E453F39-5D41-44E5-AFAA-ED0D54D60F59}" destId="{887CF419-2F34-45AD-A52D-E5E78B8D717B}" srcOrd="1" destOrd="0" presId="urn:microsoft.com/office/officeart/2005/8/layout/StepDownProcess"/>
    <dgm:cxn modelId="{A18B0955-C182-4CE7-B44C-9FD2D695E271}" type="presParOf" srcId="{7E453F39-5D41-44E5-AFAA-ED0D54D60F59}" destId="{4F95F8C2-406C-4076-B081-DE0966F8FDA0}" srcOrd="2" destOrd="0" presId="urn:microsoft.com/office/officeart/2005/8/layout/StepDownProcess"/>
    <dgm:cxn modelId="{C32AC83B-2A46-420E-8655-2C85A29C7146}" type="presParOf" srcId="{4F95F8C2-406C-4076-B081-DE0966F8FDA0}" destId="{6279501E-4259-457F-81C4-D54B3D173AB7}" srcOrd="0" destOrd="0" presId="urn:microsoft.com/office/officeart/2005/8/layout/StepDownProcess"/>
    <dgm:cxn modelId="{CE5938A8-E832-4965-88A1-15E39C47D43C}" type="presParOf" srcId="{4F95F8C2-406C-4076-B081-DE0966F8FDA0}" destId="{6F00B766-ACC4-4972-AACD-8AD9D5F4F8D7}" srcOrd="1" destOrd="0" presId="urn:microsoft.com/office/officeart/2005/8/layout/StepDownProcess"/>
    <dgm:cxn modelId="{8F5FAEA8-19B6-4756-9E53-0C9B9CBF06B8}" type="presParOf" srcId="{4F95F8C2-406C-4076-B081-DE0966F8FDA0}" destId="{C9A5B939-AAA6-46BB-B480-7B60DB33C219}" srcOrd="2" destOrd="0" presId="urn:microsoft.com/office/officeart/2005/8/layout/StepDownProcess"/>
    <dgm:cxn modelId="{D8864730-3F80-4835-86C3-D44A874964F4}" type="presParOf" srcId="{7E453F39-5D41-44E5-AFAA-ED0D54D60F59}" destId="{D215436F-6BBE-4654-A60B-29DC232D7009}" srcOrd="3" destOrd="0" presId="urn:microsoft.com/office/officeart/2005/8/layout/StepDownProcess"/>
    <dgm:cxn modelId="{AD0FD14A-6995-4866-9050-F79A5E999A98}" type="presParOf" srcId="{7E453F39-5D41-44E5-AFAA-ED0D54D60F59}" destId="{F28E6417-45AE-4E37-A0F4-FC5C674872A2}" srcOrd="4" destOrd="0" presId="urn:microsoft.com/office/officeart/2005/8/layout/StepDownProcess"/>
    <dgm:cxn modelId="{6B9D2937-48DA-4150-92C7-16DA67AEF0C1}" type="presParOf" srcId="{F28E6417-45AE-4E37-A0F4-FC5C674872A2}" destId="{4F3241E9-1C9A-4685-9DA1-FEDE07B48672}" srcOrd="0" destOrd="0" presId="urn:microsoft.com/office/officeart/2005/8/layout/StepDownProcess"/>
    <dgm:cxn modelId="{5E8C2096-17FE-4ACC-837F-A942E13F8B3A}" type="presParOf" srcId="{F28E6417-45AE-4E37-A0F4-FC5C674872A2}" destId="{72265460-F021-4055-B53B-627BF6DC1D29}" srcOrd="1"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7FD616-5EEE-4186-965A-E9F8B7A060FB}">
      <dsp:nvSpPr>
        <dsp:cNvPr id="0" name=""/>
        <dsp:cNvSpPr/>
      </dsp:nvSpPr>
      <dsp:spPr>
        <a:xfrm rot="5400000">
          <a:off x="643054" y="917749"/>
          <a:ext cx="812539" cy="925047"/>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2BDB8A-9991-404F-9831-EEFF88F4FBA1}">
      <dsp:nvSpPr>
        <dsp:cNvPr id="0" name=""/>
        <dsp:cNvSpPr/>
      </dsp:nvSpPr>
      <dsp:spPr>
        <a:xfrm>
          <a:off x="427781" y="17034"/>
          <a:ext cx="1367837" cy="957441"/>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kern="1200"/>
            <a:t>Leverancier verzend  de UBL (e-document) via PEPPOL naar uw Access Point.</a:t>
          </a:r>
        </a:p>
      </dsp:txBody>
      <dsp:txXfrm>
        <a:off x="474528" y="63781"/>
        <a:ext cx="1274343" cy="863947"/>
      </dsp:txXfrm>
    </dsp:sp>
    <dsp:sp modelId="{31E4EE10-6578-4895-9086-1320CB2654EF}">
      <dsp:nvSpPr>
        <dsp:cNvPr id="0" name=""/>
        <dsp:cNvSpPr/>
      </dsp:nvSpPr>
      <dsp:spPr>
        <a:xfrm>
          <a:off x="1795618" y="108347"/>
          <a:ext cx="994834" cy="7738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Stap 1</a:t>
          </a:r>
        </a:p>
      </dsp:txBody>
      <dsp:txXfrm>
        <a:off x="1795618" y="108347"/>
        <a:ext cx="994834" cy="773846"/>
      </dsp:txXfrm>
    </dsp:sp>
    <dsp:sp modelId="{6279501E-4259-457F-81C4-D54B3D173AB7}">
      <dsp:nvSpPr>
        <dsp:cNvPr id="0" name=""/>
        <dsp:cNvSpPr/>
      </dsp:nvSpPr>
      <dsp:spPr>
        <a:xfrm rot="5400000">
          <a:off x="1777137" y="2051116"/>
          <a:ext cx="812539" cy="925047"/>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F00B766-ACC4-4972-AACD-8AD9D5F4F8D7}">
      <dsp:nvSpPr>
        <dsp:cNvPr id="0" name=""/>
        <dsp:cNvSpPr/>
      </dsp:nvSpPr>
      <dsp:spPr>
        <a:xfrm>
          <a:off x="1561863" y="1092557"/>
          <a:ext cx="1367837" cy="107312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kern="1200"/>
            <a:t>Ons SMP portaal ontvangt het e-document en maakt het  PEPPOL vriendelijk en toont fouten (indien aanwezig) </a:t>
          </a:r>
        </a:p>
      </dsp:txBody>
      <dsp:txXfrm>
        <a:off x="1614258" y="1144952"/>
        <a:ext cx="1263047" cy="968339"/>
      </dsp:txXfrm>
    </dsp:sp>
    <dsp:sp modelId="{C9A5B939-AAA6-46BB-B480-7B60DB33C219}">
      <dsp:nvSpPr>
        <dsp:cNvPr id="0" name=""/>
        <dsp:cNvSpPr/>
      </dsp:nvSpPr>
      <dsp:spPr>
        <a:xfrm>
          <a:off x="2929701" y="1241714"/>
          <a:ext cx="994834" cy="7738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Stap 2</a:t>
          </a:r>
        </a:p>
      </dsp:txBody>
      <dsp:txXfrm>
        <a:off x="2929701" y="1241714"/>
        <a:ext cx="994834" cy="773846"/>
      </dsp:txXfrm>
    </dsp:sp>
    <dsp:sp modelId="{4F3241E9-1C9A-4685-9DA1-FEDE07B48672}">
      <dsp:nvSpPr>
        <dsp:cNvPr id="0" name=""/>
        <dsp:cNvSpPr/>
      </dsp:nvSpPr>
      <dsp:spPr>
        <a:xfrm>
          <a:off x="2695946" y="2225924"/>
          <a:ext cx="1367837" cy="957441"/>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kern="1200"/>
            <a:t>Het geconverteerde  document wordt via PEPPOL naar de in het e-document genoemde ontvanger gestuurd.</a:t>
          </a:r>
          <a:endParaRPr lang="en-US" sz="1000" kern="1200"/>
        </a:p>
      </dsp:txBody>
      <dsp:txXfrm>
        <a:off x="2742693" y="2272671"/>
        <a:ext cx="1274343" cy="863947"/>
      </dsp:txXfrm>
    </dsp:sp>
    <dsp:sp modelId="{72265460-F021-4055-B53B-627BF6DC1D29}">
      <dsp:nvSpPr>
        <dsp:cNvPr id="0" name=""/>
        <dsp:cNvSpPr/>
      </dsp:nvSpPr>
      <dsp:spPr>
        <a:xfrm>
          <a:off x="4063784" y="2317238"/>
          <a:ext cx="994834" cy="7738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Stap 3</a:t>
          </a:r>
        </a:p>
      </dsp:txBody>
      <dsp:txXfrm>
        <a:off x="4063784" y="2317238"/>
        <a:ext cx="994834" cy="773846"/>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F24F3-0038-6B4B-B134-FB4809C0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1696</Words>
  <Characters>9332</Characters>
  <Application>Microsoft Office Word</Application>
  <DocSecurity>0</DocSecurity>
  <Lines>77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Singh</dc:creator>
  <cp:keywords/>
  <dc:description/>
  <cp:lastModifiedBy>Yvonne Boonstra</cp:lastModifiedBy>
  <cp:revision>2</cp:revision>
  <dcterms:created xsi:type="dcterms:W3CDTF">2023-06-01T11:08:00Z</dcterms:created>
  <dcterms:modified xsi:type="dcterms:W3CDTF">2023-06-01T11:08:00Z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8978edd656a234cfdfdcb86a8619f2d9181b0c89875a5b652a7ab659d1ea9930</vt:lpwstr>
  </property>
</Properties>
</file>